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47864" w14:textId="42ADC23E" w:rsidR="00050B0C" w:rsidRPr="00271FFC" w:rsidRDefault="00843E01" w:rsidP="00050B0C">
      <w:pPr>
        <w:snapToGrid w:val="0"/>
        <w:spacing w:line="480" w:lineRule="auto"/>
        <w:contextualSpacing/>
        <w:rPr>
          <w:rFonts w:ascii="Times New Roman" w:hAnsi="Times New Roman" w:cs="Times New Roman"/>
          <w:b/>
          <w:sz w:val="24"/>
          <w:szCs w:val="24"/>
        </w:rPr>
      </w:pPr>
      <w:r>
        <w:rPr>
          <w:rFonts w:ascii="Times New Roman" w:hAnsi="Times New Roman" w:cs="Times New Roman"/>
          <w:b/>
          <w:sz w:val="24"/>
          <w:szCs w:val="24"/>
        </w:rPr>
        <w:t>Additional Details on the TSST Protocol</w:t>
      </w:r>
    </w:p>
    <w:p w14:paraId="1C4B718B" w14:textId="66849F18" w:rsidR="00271FFC" w:rsidRPr="00271FFC" w:rsidRDefault="00271FFC" w:rsidP="00271FFC">
      <w:pPr>
        <w:snapToGrid w:val="0"/>
        <w:spacing w:line="480" w:lineRule="auto"/>
        <w:ind w:firstLine="720"/>
        <w:contextualSpacing/>
        <w:rPr>
          <w:rFonts w:ascii="Times New Roman" w:eastAsia="Times New Roman" w:hAnsi="Times New Roman" w:cs="Times New Roman"/>
          <w:color w:val="000000"/>
          <w:sz w:val="24"/>
          <w:szCs w:val="24"/>
        </w:rPr>
      </w:pPr>
      <w:r w:rsidRPr="00271FFC">
        <w:rPr>
          <w:rFonts w:ascii="Times New Roman" w:eastAsia="Times New Roman" w:hAnsi="Times New Roman" w:cs="Times New Roman"/>
          <w:color w:val="000000"/>
          <w:sz w:val="24"/>
          <w:szCs w:val="24"/>
        </w:rPr>
        <w:t xml:space="preserve">All experimenters were dressed in standard, white lab coats, used </w:t>
      </w:r>
      <w:proofErr w:type="spellStart"/>
      <w:r w:rsidRPr="00271FFC">
        <w:rPr>
          <w:rFonts w:ascii="Times New Roman" w:eastAsia="Times New Roman" w:hAnsi="Times New Roman" w:cs="Times New Roman"/>
          <w:color w:val="000000"/>
          <w:sz w:val="24"/>
          <w:szCs w:val="24"/>
        </w:rPr>
        <w:t>Salivette</w:t>
      </w:r>
      <w:proofErr w:type="spellEnd"/>
      <w:r w:rsidRPr="00271FFC">
        <w:rPr>
          <w:rFonts w:ascii="Times New Roman" w:eastAsia="Times New Roman" w:hAnsi="Times New Roman" w:cs="Times New Roman"/>
          <w:color w:val="000000"/>
          <w:sz w:val="24"/>
          <w:szCs w:val="24"/>
        </w:rPr>
        <w:t xml:space="preserve"> (</w:t>
      </w:r>
      <w:proofErr w:type="spellStart"/>
      <w:r w:rsidRPr="00271FFC">
        <w:rPr>
          <w:rFonts w:ascii="Times New Roman" w:eastAsia="Times New Roman" w:hAnsi="Times New Roman" w:cs="Times New Roman"/>
          <w:color w:val="000000"/>
          <w:sz w:val="24"/>
          <w:szCs w:val="24"/>
        </w:rPr>
        <w:t>Sarstedt</w:t>
      </w:r>
      <w:proofErr w:type="spellEnd"/>
      <w:r w:rsidRPr="00271FFC">
        <w:rPr>
          <w:rFonts w:ascii="Times New Roman" w:eastAsia="Times New Roman" w:hAnsi="Times New Roman" w:cs="Times New Roman"/>
          <w:color w:val="000000"/>
          <w:sz w:val="24"/>
          <w:szCs w:val="24"/>
        </w:rPr>
        <w:t xml:space="preserve"> Inc., </w:t>
      </w:r>
      <w:proofErr w:type="spellStart"/>
      <w:r w:rsidRPr="00271FFC">
        <w:rPr>
          <w:rFonts w:ascii="Times New Roman" w:eastAsia="Times New Roman" w:hAnsi="Times New Roman" w:cs="Times New Roman"/>
          <w:color w:val="000000"/>
          <w:sz w:val="24"/>
          <w:szCs w:val="24"/>
        </w:rPr>
        <w:t>Rommelsdorf</w:t>
      </w:r>
      <w:proofErr w:type="spellEnd"/>
      <w:r w:rsidRPr="00271FFC">
        <w:rPr>
          <w:rFonts w:ascii="Times New Roman" w:eastAsia="Times New Roman" w:hAnsi="Times New Roman" w:cs="Times New Roman"/>
          <w:color w:val="000000"/>
          <w:sz w:val="24"/>
          <w:szCs w:val="24"/>
        </w:rPr>
        <w:t xml:space="preserve">, Germany) devices for cortisol sampling, and wore latex gloves whenever handling sampling materials. The </w:t>
      </w:r>
      <w:proofErr w:type="spellStart"/>
      <w:r w:rsidRPr="00271FFC">
        <w:rPr>
          <w:rFonts w:ascii="Times New Roman" w:eastAsia="Times New Roman" w:hAnsi="Times New Roman" w:cs="Times New Roman"/>
          <w:color w:val="000000"/>
          <w:sz w:val="24"/>
          <w:szCs w:val="24"/>
        </w:rPr>
        <w:t>Salivette</w:t>
      </w:r>
      <w:proofErr w:type="spellEnd"/>
      <w:r w:rsidRPr="00271FFC">
        <w:rPr>
          <w:rFonts w:ascii="Times New Roman" w:eastAsia="Times New Roman" w:hAnsi="Times New Roman" w:cs="Times New Roman"/>
          <w:color w:val="000000"/>
          <w:sz w:val="24"/>
          <w:szCs w:val="24"/>
        </w:rPr>
        <w:t xml:space="preserve"> consisted of </w:t>
      </w:r>
      <w:r w:rsidR="0002797A">
        <w:rPr>
          <w:rFonts w:ascii="Times New Roman" w:eastAsia="Times New Roman" w:hAnsi="Times New Roman" w:cs="Times New Roman"/>
          <w:color w:val="000000"/>
          <w:sz w:val="24"/>
          <w:szCs w:val="24"/>
        </w:rPr>
        <w:t xml:space="preserve">a cotton swab, which subjects </w:t>
      </w:r>
      <w:r w:rsidR="00FC5D51">
        <w:rPr>
          <w:rFonts w:ascii="Times New Roman" w:eastAsia="Times New Roman" w:hAnsi="Times New Roman" w:cs="Times New Roman"/>
          <w:color w:val="000000"/>
          <w:sz w:val="24"/>
          <w:szCs w:val="24"/>
        </w:rPr>
        <w:t xml:space="preserve">were </w:t>
      </w:r>
      <w:r w:rsidR="0002797A">
        <w:rPr>
          <w:rFonts w:ascii="Times New Roman" w:eastAsia="Times New Roman" w:hAnsi="Times New Roman" w:cs="Times New Roman"/>
          <w:color w:val="000000"/>
          <w:sz w:val="24"/>
          <w:szCs w:val="24"/>
        </w:rPr>
        <w:t>instructed to ch</w:t>
      </w:r>
      <w:r w:rsidR="00FC5D51">
        <w:rPr>
          <w:rFonts w:ascii="Times New Roman" w:eastAsia="Times New Roman" w:hAnsi="Times New Roman" w:cs="Times New Roman"/>
          <w:color w:val="000000"/>
          <w:sz w:val="24"/>
          <w:szCs w:val="24"/>
        </w:rPr>
        <w:t>ew in order to stimulate saliva. Each individual cotton swab was</w:t>
      </w:r>
      <w:r w:rsidR="0002797A">
        <w:rPr>
          <w:rFonts w:ascii="Times New Roman" w:eastAsia="Times New Roman" w:hAnsi="Times New Roman" w:cs="Times New Roman"/>
          <w:color w:val="000000"/>
          <w:sz w:val="24"/>
          <w:szCs w:val="24"/>
        </w:rPr>
        <w:t xml:space="preserve"> stored in a plastic capsule, which </w:t>
      </w:r>
      <w:r w:rsidR="00FC5D51">
        <w:rPr>
          <w:rFonts w:ascii="Times New Roman" w:eastAsia="Times New Roman" w:hAnsi="Times New Roman" w:cs="Times New Roman"/>
          <w:color w:val="000000"/>
          <w:sz w:val="24"/>
          <w:szCs w:val="24"/>
        </w:rPr>
        <w:t>wa</w:t>
      </w:r>
      <w:r w:rsidR="0002797A">
        <w:rPr>
          <w:rFonts w:ascii="Times New Roman" w:eastAsia="Times New Roman" w:hAnsi="Times New Roman" w:cs="Times New Roman"/>
          <w:color w:val="000000"/>
          <w:sz w:val="24"/>
          <w:szCs w:val="24"/>
        </w:rPr>
        <w:t xml:space="preserve">s further enclosed in a plastic test tube </w:t>
      </w:r>
      <w:r w:rsidRPr="00271FFC">
        <w:rPr>
          <w:rFonts w:ascii="Times New Roman" w:eastAsia="Times New Roman" w:hAnsi="Times New Roman" w:cs="Times New Roman"/>
          <w:color w:val="000000"/>
          <w:sz w:val="24"/>
          <w:szCs w:val="24"/>
        </w:rPr>
        <w:t>(</w:t>
      </w:r>
      <w:proofErr w:type="spellStart"/>
      <w:r w:rsidRPr="00271FFC">
        <w:rPr>
          <w:rFonts w:ascii="Times New Roman" w:eastAsia="Times New Roman" w:hAnsi="Times New Roman" w:cs="Times New Roman"/>
          <w:color w:val="000000"/>
          <w:sz w:val="24"/>
          <w:szCs w:val="24"/>
        </w:rPr>
        <w:t>Kirchabaum</w:t>
      </w:r>
      <w:proofErr w:type="spellEnd"/>
      <w:r w:rsidRPr="00271FFC">
        <w:rPr>
          <w:rFonts w:ascii="Times New Roman" w:eastAsia="Times New Roman" w:hAnsi="Times New Roman" w:cs="Times New Roman"/>
          <w:color w:val="000000"/>
          <w:sz w:val="24"/>
          <w:szCs w:val="24"/>
        </w:rPr>
        <w:t xml:space="preserve"> &amp; </w:t>
      </w:r>
      <w:proofErr w:type="spellStart"/>
      <w:r w:rsidRPr="00271FFC">
        <w:rPr>
          <w:rFonts w:ascii="Times New Roman" w:eastAsia="Times New Roman" w:hAnsi="Times New Roman" w:cs="Times New Roman"/>
          <w:color w:val="000000"/>
          <w:sz w:val="24"/>
          <w:szCs w:val="24"/>
        </w:rPr>
        <w:t>Hellhammer</w:t>
      </w:r>
      <w:proofErr w:type="spellEnd"/>
      <w:r w:rsidRPr="00271FFC">
        <w:rPr>
          <w:rFonts w:ascii="Times New Roman" w:eastAsia="Times New Roman" w:hAnsi="Times New Roman" w:cs="Times New Roman"/>
          <w:color w:val="000000"/>
          <w:sz w:val="24"/>
          <w:szCs w:val="24"/>
        </w:rPr>
        <w:t>, 1994).</w:t>
      </w:r>
      <w:r w:rsidR="0002797A">
        <w:rPr>
          <w:rFonts w:ascii="Times New Roman" w:eastAsia="Times New Roman" w:hAnsi="Times New Roman" w:cs="Times New Roman"/>
          <w:color w:val="000000"/>
          <w:sz w:val="24"/>
          <w:szCs w:val="24"/>
        </w:rPr>
        <w:t xml:space="preserve"> Salivary cortisol samples were shipped to</w:t>
      </w:r>
      <w:r w:rsidR="0002797A" w:rsidRPr="0002797A">
        <w:rPr>
          <w:rFonts w:ascii="Times New Roman" w:eastAsia="Times New Roman" w:hAnsi="Times New Roman" w:cs="Times New Roman"/>
          <w:color w:val="000000"/>
          <w:sz w:val="24"/>
          <w:szCs w:val="24"/>
        </w:rPr>
        <w:t xml:space="preserve"> </w:t>
      </w:r>
      <w:proofErr w:type="spellStart"/>
      <w:r w:rsidR="0002797A" w:rsidRPr="0002797A">
        <w:rPr>
          <w:rFonts w:ascii="Times New Roman" w:eastAsia="Times New Roman" w:hAnsi="Times New Roman" w:cs="Times New Roman"/>
          <w:color w:val="000000"/>
          <w:sz w:val="24"/>
          <w:szCs w:val="24"/>
        </w:rPr>
        <w:t>Technische</w:t>
      </w:r>
      <w:proofErr w:type="spellEnd"/>
      <w:r w:rsidR="0002797A" w:rsidRPr="0002797A">
        <w:rPr>
          <w:rFonts w:ascii="Times New Roman" w:eastAsia="Times New Roman" w:hAnsi="Times New Roman" w:cs="Times New Roman"/>
          <w:color w:val="000000"/>
          <w:sz w:val="24"/>
          <w:szCs w:val="24"/>
        </w:rPr>
        <w:t xml:space="preserve"> Universität Dresden in Dresden, Ge</w:t>
      </w:r>
      <w:r w:rsidR="0002797A">
        <w:rPr>
          <w:rFonts w:ascii="Times New Roman" w:eastAsia="Times New Roman" w:hAnsi="Times New Roman" w:cs="Times New Roman"/>
          <w:color w:val="000000"/>
          <w:sz w:val="24"/>
          <w:szCs w:val="24"/>
        </w:rPr>
        <w:t>rmany for laboratory analysis. Cortisol a</w:t>
      </w:r>
      <w:r w:rsidR="0002797A" w:rsidRPr="0002797A">
        <w:rPr>
          <w:rFonts w:ascii="Times New Roman" w:eastAsia="Times New Roman" w:hAnsi="Times New Roman" w:cs="Times New Roman"/>
          <w:color w:val="000000"/>
          <w:sz w:val="24"/>
          <w:szCs w:val="24"/>
        </w:rPr>
        <w:t>ssays were performed on the samples to procure a measurement of cortisol</w:t>
      </w:r>
      <w:r w:rsidR="0002797A">
        <w:rPr>
          <w:rFonts w:ascii="Times New Roman" w:eastAsia="Times New Roman" w:hAnsi="Times New Roman" w:cs="Times New Roman"/>
          <w:color w:val="000000"/>
          <w:sz w:val="24"/>
          <w:szCs w:val="24"/>
        </w:rPr>
        <w:t xml:space="preserve"> </w:t>
      </w:r>
      <w:r w:rsidR="00FC5D51">
        <w:rPr>
          <w:rFonts w:ascii="Times New Roman" w:eastAsia="Times New Roman" w:hAnsi="Times New Roman" w:cs="Times New Roman"/>
          <w:color w:val="000000"/>
          <w:sz w:val="24"/>
          <w:szCs w:val="24"/>
        </w:rPr>
        <w:t>for use</w:t>
      </w:r>
      <w:r w:rsidR="0002797A">
        <w:rPr>
          <w:rFonts w:ascii="Times New Roman" w:eastAsia="Times New Roman" w:hAnsi="Times New Roman" w:cs="Times New Roman"/>
          <w:color w:val="000000"/>
          <w:sz w:val="24"/>
          <w:szCs w:val="24"/>
        </w:rPr>
        <w:t xml:space="preserve"> in the analysis of the HPA </w:t>
      </w:r>
      <w:r w:rsidR="00FC5D51">
        <w:rPr>
          <w:rFonts w:ascii="Times New Roman" w:eastAsia="Times New Roman" w:hAnsi="Times New Roman" w:cs="Times New Roman"/>
          <w:color w:val="000000"/>
          <w:sz w:val="24"/>
          <w:szCs w:val="24"/>
        </w:rPr>
        <w:t xml:space="preserve">axis </w:t>
      </w:r>
      <w:r w:rsidR="0002797A">
        <w:rPr>
          <w:rFonts w:ascii="Times New Roman" w:eastAsia="Times New Roman" w:hAnsi="Times New Roman" w:cs="Times New Roman"/>
          <w:color w:val="000000"/>
          <w:sz w:val="24"/>
          <w:szCs w:val="24"/>
        </w:rPr>
        <w:t>stress response</w:t>
      </w:r>
      <w:r w:rsidR="0002797A" w:rsidRPr="0002797A">
        <w:rPr>
          <w:rFonts w:ascii="Times New Roman" w:eastAsia="Times New Roman" w:hAnsi="Times New Roman" w:cs="Times New Roman"/>
          <w:color w:val="000000"/>
          <w:sz w:val="24"/>
          <w:szCs w:val="24"/>
        </w:rPr>
        <w:t>.</w:t>
      </w:r>
    </w:p>
    <w:p w14:paraId="154F937A" w14:textId="193DE974" w:rsidR="00271FFC" w:rsidRPr="00271FFC" w:rsidRDefault="00FC5D51" w:rsidP="00271FFC">
      <w:pPr>
        <w:snapToGrid w:val="0"/>
        <w:spacing w:after="200" w:line="480" w:lineRule="auto"/>
        <w:ind w:firstLine="720"/>
        <w:contextualSpacing/>
        <w:rPr>
          <w:rFonts w:ascii="Times New Roman" w:eastAsiaTheme="minorHAnsi" w:hAnsi="Times New Roman" w:cs="Times New Roman"/>
          <w:sz w:val="24"/>
          <w:szCs w:val="24"/>
        </w:rPr>
      </w:pPr>
      <w:r>
        <w:rPr>
          <w:rFonts w:ascii="Times New Roman" w:eastAsia="Times New Roman" w:hAnsi="Times New Roman" w:cs="Times New Roman"/>
          <w:color w:val="000000"/>
          <w:sz w:val="24"/>
          <w:szCs w:val="24"/>
        </w:rPr>
        <w:t>During the TSST, e</w:t>
      </w:r>
      <w:r w:rsidR="0002797A">
        <w:rPr>
          <w:rFonts w:ascii="Times New Roman" w:eastAsia="Times New Roman" w:hAnsi="Times New Roman" w:cs="Times New Roman"/>
          <w:color w:val="000000"/>
          <w:sz w:val="24"/>
          <w:szCs w:val="24"/>
        </w:rPr>
        <w:t>ach</w:t>
      </w:r>
      <w:r>
        <w:rPr>
          <w:rFonts w:ascii="Times New Roman" w:eastAsia="Times New Roman" w:hAnsi="Times New Roman" w:cs="Times New Roman"/>
          <w:color w:val="000000"/>
          <w:sz w:val="24"/>
          <w:szCs w:val="24"/>
        </w:rPr>
        <w:t xml:space="preserve"> experimenter </w:t>
      </w:r>
      <w:r w:rsidR="0002797A">
        <w:rPr>
          <w:rFonts w:ascii="Times New Roman" w:eastAsia="Times New Roman" w:hAnsi="Times New Roman" w:cs="Times New Roman"/>
          <w:color w:val="000000"/>
          <w:sz w:val="24"/>
          <w:szCs w:val="24"/>
        </w:rPr>
        <w:t>was</w:t>
      </w:r>
      <w:r w:rsidR="00271FFC" w:rsidRPr="00271FFC">
        <w:rPr>
          <w:rFonts w:ascii="Times New Roman" w:eastAsia="Times New Roman" w:hAnsi="Times New Roman" w:cs="Times New Roman"/>
          <w:color w:val="000000"/>
          <w:sz w:val="24"/>
          <w:szCs w:val="24"/>
        </w:rPr>
        <w:t xml:space="preserve"> equipped with a clipboard </w:t>
      </w:r>
      <w:r>
        <w:rPr>
          <w:rFonts w:ascii="Times New Roman" w:eastAsia="Times New Roman" w:hAnsi="Times New Roman" w:cs="Times New Roman"/>
          <w:color w:val="000000"/>
          <w:sz w:val="24"/>
          <w:szCs w:val="24"/>
        </w:rPr>
        <w:t>carrying</w:t>
      </w:r>
      <w:r w:rsidR="00271FFC" w:rsidRPr="00271FFC">
        <w:rPr>
          <w:rFonts w:ascii="Times New Roman" w:eastAsia="Times New Roman" w:hAnsi="Times New Roman" w:cs="Times New Roman"/>
          <w:color w:val="000000"/>
          <w:sz w:val="24"/>
          <w:szCs w:val="24"/>
        </w:rPr>
        <w:t xml:space="preserve"> the experimenter script, a standard stop-watch used as a timer, a pen, </w:t>
      </w:r>
      <w:r w:rsidR="00D56F24">
        <w:rPr>
          <w:rFonts w:ascii="Times New Roman" w:eastAsia="Times New Roman" w:hAnsi="Times New Roman" w:cs="Times New Roman"/>
          <w:color w:val="000000"/>
          <w:sz w:val="24"/>
          <w:szCs w:val="24"/>
        </w:rPr>
        <w:t xml:space="preserve">neutral reading material in the form of old newspapers and magazines, </w:t>
      </w:r>
      <w:r w:rsidR="00271FFC" w:rsidRPr="00271FFC">
        <w:rPr>
          <w:rFonts w:ascii="Times New Roman" w:eastAsia="Times New Roman" w:hAnsi="Times New Roman" w:cs="Times New Roman"/>
          <w:color w:val="000000"/>
          <w:sz w:val="24"/>
          <w:szCs w:val="24"/>
        </w:rPr>
        <w:t>and Visual An</w:t>
      </w:r>
      <w:r w:rsidR="00AB4907">
        <w:rPr>
          <w:rFonts w:ascii="Times New Roman" w:eastAsia="Times New Roman" w:hAnsi="Times New Roman" w:cs="Times New Roman"/>
          <w:color w:val="000000"/>
          <w:sz w:val="24"/>
          <w:szCs w:val="24"/>
        </w:rPr>
        <w:t>alog Scale (VAS) response sheet to measure stress and anxiety</w:t>
      </w:r>
      <w:r w:rsidR="00271FFC" w:rsidRPr="00271FFC">
        <w:rPr>
          <w:rFonts w:ascii="Times New Roman" w:eastAsia="Times New Roman" w:hAnsi="Times New Roman" w:cs="Times New Roman"/>
          <w:color w:val="000000"/>
          <w:sz w:val="24"/>
          <w:szCs w:val="24"/>
        </w:rPr>
        <w:t>, which contained the instructions, “Please place a slash mark on these lines to indicate how you feel in this very moment. Please answer honestly. Your respon</w:t>
      </w:r>
      <w:r w:rsidR="00AB4907">
        <w:rPr>
          <w:rFonts w:ascii="Times New Roman" w:eastAsia="Times New Roman" w:hAnsi="Times New Roman" w:cs="Times New Roman"/>
          <w:color w:val="000000"/>
          <w:sz w:val="24"/>
          <w:szCs w:val="24"/>
        </w:rPr>
        <w:t xml:space="preserve">ses will be kept confidential.” </w:t>
      </w:r>
      <w:r w:rsidR="00271FFC" w:rsidRPr="00271FFC">
        <w:rPr>
          <w:rFonts w:ascii="Times New Roman" w:eastAsia="Times New Roman" w:hAnsi="Times New Roman" w:cs="Times New Roman"/>
          <w:color w:val="000000"/>
          <w:sz w:val="24"/>
          <w:szCs w:val="24"/>
        </w:rPr>
        <w:t xml:space="preserve">The VAS has </w:t>
      </w:r>
      <w:r w:rsidR="00271FFC" w:rsidRPr="00271FFC">
        <w:rPr>
          <w:rFonts w:ascii="Times New Roman" w:hAnsi="Times New Roman" w:cs="Times New Roman"/>
          <w:color w:val="222222"/>
          <w:sz w:val="24"/>
          <w:szCs w:val="24"/>
          <w:shd w:val="clear" w:color="auto" w:fill="FFFFFF"/>
        </w:rPr>
        <w:t>previously been shown to reliably measure mood (Aitken, 1969), anxiety (Davey et al., 2007), acute pain (</w:t>
      </w:r>
      <w:proofErr w:type="spellStart"/>
      <w:r w:rsidR="00271FFC" w:rsidRPr="00271FFC">
        <w:rPr>
          <w:rFonts w:ascii="Times New Roman" w:hAnsi="Times New Roman" w:cs="Times New Roman"/>
          <w:color w:val="222222"/>
          <w:sz w:val="24"/>
          <w:szCs w:val="24"/>
          <w:shd w:val="clear" w:color="auto" w:fill="FFFFFF"/>
        </w:rPr>
        <w:t>Bijur</w:t>
      </w:r>
      <w:proofErr w:type="spellEnd"/>
      <w:r w:rsidR="00271FFC" w:rsidRPr="00271FFC">
        <w:rPr>
          <w:rFonts w:ascii="Times New Roman" w:hAnsi="Times New Roman" w:cs="Times New Roman"/>
          <w:color w:val="222222"/>
          <w:sz w:val="24"/>
          <w:szCs w:val="24"/>
          <w:shd w:val="clear" w:color="auto" w:fill="FFFFFF"/>
        </w:rPr>
        <w:t xml:space="preserve"> et al., 2001), and quality of life (De Boer et al., 2004).</w:t>
      </w:r>
      <w:r>
        <w:rPr>
          <w:rFonts w:ascii="Times New Roman" w:hAnsi="Times New Roman" w:cs="Times New Roman"/>
          <w:color w:val="222222"/>
          <w:sz w:val="24"/>
          <w:szCs w:val="24"/>
          <w:shd w:val="clear" w:color="auto" w:fill="FFFFFF"/>
        </w:rPr>
        <w:t xml:space="preserve"> Its inclusion was intended to serve as a measurement of subjective stress throughout the procedure.</w:t>
      </w:r>
    </w:p>
    <w:p w14:paraId="28D968B8" w14:textId="5796FD18" w:rsidR="00271FFC" w:rsidRPr="00271FFC" w:rsidRDefault="00271FFC" w:rsidP="00271FFC">
      <w:pPr>
        <w:snapToGrid w:val="0"/>
        <w:spacing w:after="0" w:line="480" w:lineRule="auto"/>
        <w:ind w:firstLine="720"/>
        <w:contextualSpacing/>
        <w:rPr>
          <w:rFonts w:ascii="Times New Roman" w:eastAsia="Times New Roman" w:hAnsi="Times New Roman" w:cs="Times New Roman"/>
          <w:color w:val="000000"/>
          <w:sz w:val="24"/>
          <w:szCs w:val="24"/>
        </w:rPr>
      </w:pPr>
      <w:r w:rsidRPr="00271FFC">
        <w:rPr>
          <w:rFonts w:ascii="Times New Roman" w:eastAsia="Times New Roman" w:hAnsi="Times New Roman" w:cs="Times New Roman"/>
          <w:color w:val="000000"/>
          <w:sz w:val="24"/>
          <w:szCs w:val="24"/>
        </w:rPr>
        <w:t>Salivary cortisol samples were collected at 0</w:t>
      </w:r>
      <w:r w:rsidR="009C3C52">
        <w:rPr>
          <w:rFonts w:ascii="Times New Roman" w:eastAsia="Times New Roman" w:hAnsi="Times New Roman" w:cs="Times New Roman"/>
          <w:color w:val="000000"/>
          <w:sz w:val="24"/>
          <w:szCs w:val="24"/>
        </w:rPr>
        <w:t xml:space="preserve"> </w:t>
      </w:r>
      <w:r w:rsidR="00D56F24">
        <w:rPr>
          <w:rFonts w:ascii="Times New Roman" w:eastAsia="Times New Roman" w:hAnsi="Times New Roman" w:cs="Times New Roman"/>
          <w:color w:val="000000"/>
          <w:sz w:val="24"/>
          <w:szCs w:val="24"/>
        </w:rPr>
        <w:t>min</w:t>
      </w:r>
      <w:r w:rsidR="001717CB">
        <w:rPr>
          <w:rFonts w:ascii="Times New Roman" w:eastAsia="Times New Roman" w:hAnsi="Times New Roman" w:cs="Times New Roman"/>
          <w:color w:val="000000"/>
          <w:sz w:val="24"/>
          <w:szCs w:val="24"/>
        </w:rPr>
        <w:t>utes</w:t>
      </w:r>
      <w:r w:rsidR="00D56F24">
        <w:rPr>
          <w:rFonts w:ascii="Times New Roman" w:eastAsia="Times New Roman" w:hAnsi="Times New Roman" w:cs="Times New Roman"/>
          <w:color w:val="000000"/>
          <w:sz w:val="24"/>
          <w:szCs w:val="24"/>
        </w:rPr>
        <w:t xml:space="preserve"> </w:t>
      </w:r>
      <w:r w:rsidR="009C3C52">
        <w:rPr>
          <w:rFonts w:ascii="Times New Roman" w:eastAsia="Times New Roman" w:hAnsi="Times New Roman" w:cs="Times New Roman"/>
          <w:color w:val="000000"/>
          <w:sz w:val="24"/>
          <w:szCs w:val="24"/>
        </w:rPr>
        <w:t>(at arrival)</w:t>
      </w:r>
      <w:r w:rsidRPr="00271FFC">
        <w:rPr>
          <w:rFonts w:ascii="Times New Roman" w:eastAsia="Times New Roman" w:hAnsi="Times New Roman" w:cs="Times New Roman"/>
          <w:color w:val="000000"/>
          <w:sz w:val="24"/>
          <w:szCs w:val="24"/>
        </w:rPr>
        <w:t>, 20</w:t>
      </w:r>
      <w:r w:rsidR="009C3C52">
        <w:rPr>
          <w:rFonts w:ascii="Times New Roman" w:eastAsia="Times New Roman" w:hAnsi="Times New Roman" w:cs="Times New Roman"/>
          <w:color w:val="000000"/>
          <w:sz w:val="24"/>
          <w:szCs w:val="24"/>
        </w:rPr>
        <w:t xml:space="preserve"> </w:t>
      </w:r>
      <w:r w:rsidR="00D56F24">
        <w:rPr>
          <w:rFonts w:ascii="Times New Roman" w:eastAsia="Times New Roman" w:hAnsi="Times New Roman" w:cs="Times New Roman"/>
          <w:color w:val="000000"/>
          <w:sz w:val="24"/>
          <w:szCs w:val="24"/>
        </w:rPr>
        <w:t>min</w:t>
      </w:r>
      <w:r w:rsidR="001717CB">
        <w:rPr>
          <w:rFonts w:ascii="Times New Roman" w:eastAsia="Times New Roman" w:hAnsi="Times New Roman" w:cs="Times New Roman"/>
          <w:color w:val="000000"/>
          <w:sz w:val="24"/>
          <w:szCs w:val="24"/>
        </w:rPr>
        <w:t>utes</w:t>
      </w:r>
      <w:r w:rsidR="00D56F24">
        <w:rPr>
          <w:rFonts w:ascii="Times New Roman" w:eastAsia="Times New Roman" w:hAnsi="Times New Roman" w:cs="Times New Roman"/>
          <w:color w:val="000000"/>
          <w:sz w:val="24"/>
          <w:szCs w:val="24"/>
        </w:rPr>
        <w:t xml:space="preserve"> </w:t>
      </w:r>
      <w:r w:rsidR="009C3C52">
        <w:rPr>
          <w:rFonts w:ascii="Times New Roman" w:eastAsia="Times New Roman" w:hAnsi="Times New Roman" w:cs="Times New Roman"/>
          <w:color w:val="000000"/>
          <w:sz w:val="24"/>
          <w:szCs w:val="24"/>
        </w:rPr>
        <w:t>(after rest to establish baseline)</w:t>
      </w:r>
      <w:r w:rsidRPr="00271FFC">
        <w:rPr>
          <w:rFonts w:ascii="Times New Roman" w:eastAsia="Times New Roman" w:hAnsi="Times New Roman" w:cs="Times New Roman"/>
          <w:color w:val="000000"/>
          <w:sz w:val="24"/>
          <w:szCs w:val="24"/>
        </w:rPr>
        <w:t>, 30</w:t>
      </w:r>
      <w:r w:rsidR="009C3C52">
        <w:rPr>
          <w:rFonts w:ascii="Times New Roman" w:eastAsia="Times New Roman" w:hAnsi="Times New Roman" w:cs="Times New Roman"/>
          <w:color w:val="000000"/>
          <w:sz w:val="24"/>
          <w:szCs w:val="24"/>
        </w:rPr>
        <w:t xml:space="preserve"> </w:t>
      </w:r>
      <w:r w:rsidR="00D56F24">
        <w:rPr>
          <w:rFonts w:ascii="Times New Roman" w:eastAsia="Times New Roman" w:hAnsi="Times New Roman" w:cs="Times New Roman"/>
          <w:color w:val="000000"/>
          <w:sz w:val="24"/>
          <w:szCs w:val="24"/>
        </w:rPr>
        <w:t>min</w:t>
      </w:r>
      <w:r w:rsidR="001717CB">
        <w:rPr>
          <w:rFonts w:ascii="Times New Roman" w:eastAsia="Times New Roman" w:hAnsi="Times New Roman" w:cs="Times New Roman"/>
          <w:color w:val="000000"/>
          <w:sz w:val="24"/>
          <w:szCs w:val="24"/>
        </w:rPr>
        <w:t>utes</w:t>
      </w:r>
      <w:r w:rsidR="00D56F24">
        <w:rPr>
          <w:rFonts w:ascii="Times New Roman" w:eastAsia="Times New Roman" w:hAnsi="Times New Roman" w:cs="Times New Roman"/>
          <w:color w:val="000000"/>
          <w:sz w:val="24"/>
          <w:szCs w:val="24"/>
        </w:rPr>
        <w:t xml:space="preserve"> </w:t>
      </w:r>
      <w:r w:rsidR="009C3C52">
        <w:rPr>
          <w:rFonts w:ascii="Times New Roman" w:eastAsia="Times New Roman" w:hAnsi="Times New Roman" w:cs="Times New Roman"/>
          <w:color w:val="000000"/>
          <w:sz w:val="24"/>
          <w:szCs w:val="24"/>
        </w:rPr>
        <w:t>(immediately before the TSST)</w:t>
      </w:r>
      <w:r w:rsidRPr="00271FFC">
        <w:rPr>
          <w:rFonts w:ascii="Times New Roman" w:eastAsia="Times New Roman" w:hAnsi="Times New Roman" w:cs="Times New Roman"/>
          <w:color w:val="000000"/>
          <w:sz w:val="24"/>
          <w:szCs w:val="24"/>
        </w:rPr>
        <w:t>, 40</w:t>
      </w:r>
      <w:r w:rsidR="009C3C52">
        <w:rPr>
          <w:rFonts w:ascii="Times New Roman" w:eastAsia="Times New Roman" w:hAnsi="Times New Roman" w:cs="Times New Roman"/>
          <w:color w:val="000000"/>
          <w:sz w:val="24"/>
          <w:szCs w:val="24"/>
        </w:rPr>
        <w:t xml:space="preserve"> </w:t>
      </w:r>
      <w:r w:rsidR="00D56F24">
        <w:rPr>
          <w:rFonts w:ascii="Times New Roman" w:eastAsia="Times New Roman" w:hAnsi="Times New Roman" w:cs="Times New Roman"/>
          <w:color w:val="000000"/>
          <w:sz w:val="24"/>
          <w:szCs w:val="24"/>
        </w:rPr>
        <w:t>min</w:t>
      </w:r>
      <w:r w:rsidR="001717CB">
        <w:rPr>
          <w:rFonts w:ascii="Times New Roman" w:eastAsia="Times New Roman" w:hAnsi="Times New Roman" w:cs="Times New Roman"/>
          <w:color w:val="000000"/>
          <w:sz w:val="24"/>
          <w:szCs w:val="24"/>
        </w:rPr>
        <w:t>utes</w:t>
      </w:r>
      <w:r w:rsidR="00D56F24">
        <w:rPr>
          <w:rFonts w:ascii="Times New Roman" w:eastAsia="Times New Roman" w:hAnsi="Times New Roman" w:cs="Times New Roman"/>
          <w:color w:val="000000"/>
          <w:sz w:val="24"/>
          <w:szCs w:val="24"/>
        </w:rPr>
        <w:t xml:space="preserve"> </w:t>
      </w:r>
      <w:r w:rsidR="009C3C52">
        <w:rPr>
          <w:rFonts w:ascii="Times New Roman" w:eastAsia="Times New Roman" w:hAnsi="Times New Roman" w:cs="Times New Roman"/>
          <w:color w:val="000000"/>
          <w:sz w:val="24"/>
          <w:szCs w:val="24"/>
        </w:rPr>
        <w:t>(immediately after the TSST)</w:t>
      </w:r>
      <w:r w:rsidRPr="00271FFC">
        <w:rPr>
          <w:rFonts w:ascii="Times New Roman" w:eastAsia="Times New Roman" w:hAnsi="Times New Roman" w:cs="Times New Roman"/>
          <w:color w:val="000000"/>
          <w:sz w:val="24"/>
          <w:szCs w:val="24"/>
        </w:rPr>
        <w:t xml:space="preserve">, 50, 60, 70, and 80 </w:t>
      </w:r>
      <w:r w:rsidR="009C3C52">
        <w:rPr>
          <w:rFonts w:ascii="Times New Roman" w:eastAsia="Times New Roman" w:hAnsi="Times New Roman" w:cs="Times New Roman"/>
          <w:color w:val="000000"/>
          <w:sz w:val="24"/>
          <w:szCs w:val="24"/>
        </w:rPr>
        <w:t xml:space="preserve">minutes (10-minute intervals during the recovery period). </w:t>
      </w:r>
      <w:r w:rsidRPr="00271FFC">
        <w:rPr>
          <w:rFonts w:ascii="Times New Roman" w:eastAsia="Times New Roman" w:hAnsi="Times New Roman" w:cs="Times New Roman"/>
          <w:color w:val="000000"/>
          <w:sz w:val="24"/>
          <w:szCs w:val="24"/>
        </w:rPr>
        <w:t xml:space="preserve">VAS responses were collected at 0 </w:t>
      </w:r>
      <w:r w:rsidR="00D56F24">
        <w:rPr>
          <w:rFonts w:ascii="Times New Roman" w:eastAsia="Times New Roman" w:hAnsi="Times New Roman" w:cs="Times New Roman"/>
          <w:color w:val="000000"/>
          <w:sz w:val="24"/>
          <w:szCs w:val="24"/>
        </w:rPr>
        <w:t>min</w:t>
      </w:r>
      <w:r w:rsidR="001717CB">
        <w:rPr>
          <w:rFonts w:ascii="Times New Roman" w:eastAsia="Times New Roman" w:hAnsi="Times New Roman" w:cs="Times New Roman"/>
          <w:color w:val="000000"/>
          <w:sz w:val="24"/>
          <w:szCs w:val="24"/>
        </w:rPr>
        <w:t>utes</w:t>
      </w:r>
      <w:r w:rsidR="00D56F24">
        <w:rPr>
          <w:rFonts w:ascii="Times New Roman" w:eastAsia="Times New Roman" w:hAnsi="Times New Roman" w:cs="Times New Roman"/>
          <w:color w:val="000000"/>
          <w:sz w:val="24"/>
          <w:szCs w:val="24"/>
        </w:rPr>
        <w:t xml:space="preserve"> </w:t>
      </w:r>
      <w:r w:rsidRPr="00271FFC">
        <w:rPr>
          <w:rFonts w:ascii="Times New Roman" w:eastAsia="Times New Roman" w:hAnsi="Times New Roman" w:cs="Times New Roman"/>
          <w:color w:val="000000"/>
          <w:sz w:val="24"/>
          <w:szCs w:val="24"/>
        </w:rPr>
        <w:t xml:space="preserve">(at arrival), 30 </w:t>
      </w:r>
      <w:r w:rsidR="00D56F24">
        <w:rPr>
          <w:rFonts w:ascii="Times New Roman" w:eastAsia="Times New Roman" w:hAnsi="Times New Roman" w:cs="Times New Roman"/>
          <w:color w:val="000000"/>
          <w:sz w:val="24"/>
          <w:szCs w:val="24"/>
        </w:rPr>
        <w:t>min</w:t>
      </w:r>
      <w:r w:rsidR="001717CB">
        <w:rPr>
          <w:rFonts w:ascii="Times New Roman" w:eastAsia="Times New Roman" w:hAnsi="Times New Roman" w:cs="Times New Roman"/>
          <w:color w:val="000000"/>
          <w:sz w:val="24"/>
          <w:szCs w:val="24"/>
        </w:rPr>
        <w:t>utes</w:t>
      </w:r>
      <w:r w:rsidR="00D56F24">
        <w:rPr>
          <w:rFonts w:ascii="Times New Roman" w:eastAsia="Times New Roman" w:hAnsi="Times New Roman" w:cs="Times New Roman"/>
          <w:color w:val="000000"/>
          <w:sz w:val="24"/>
          <w:szCs w:val="24"/>
        </w:rPr>
        <w:t xml:space="preserve"> </w:t>
      </w:r>
      <w:r w:rsidRPr="00271FFC">
        <w:rPr>
          <w:rFonts w:ascii="Times New Roman" w:eastAsia="Times New Roman" w:hAnsi="Times New Roman" w:cs="Times New Roman"/>
          <w:color w:val="000000"/>
          <w:sz w:val="24"/>
          <w:szCs w:val="24"/>
        </w:rPr>
        <w:t>(immediately before the TSST), 40</w:t>
      </w:r>
      <w:r w:rsidR="00D56F24">
        <w:rPr>
          <w:rFonts w:ascii="Times New Roman" w:eastAsia="Times New Roman" w:hAnsi="Times New Roman" w:cs="Times New Roman"/>
          <w:color w:val="000000"/>
          <w:sz w:val="24"/>
          <w:szCs w:val="24"/>
        </w:rPr>
        <w:t xml:space="preserve"> min</w:t>
      </w:r>
      <w:r w:rsidR="001717CB">
        <w:rPr>
          <w:rFonts w:ascii="Times New Roman" w:eastAsia="Times New Roman" w:hAnsi="Times New Roman" w:cs="Times New Roman"/>
          <w:color w:val="000000"/>
          <w:sz w:val="24"/>
          <w:szCs w:val="24"/>
        </w:rPr>
        <w:t>utes</w:t>
      </w:r>
      <w:r w:rsidRPr="00271FFC">
        <w:rPr>
          <w:rFonts w:ascii="Times New Roman" w:eastAsia="Times New Roman" w:hAnsi="Times New Roman" w:cs="Times New Roman"/>
          <w:color w:val="000000"/>
          <w:sz w:val="24"/>
          <w:szCs w:val="24"/>
        </w:rPr>
        <w:t xml:space="preserve"> (immediately after the TSST), and 80 minutes (before departure). </w:t>
      </w:r>
    </w:p>
    <w:p w14:paraId="37931391" w14:textId="77777777" w:rsidR="00271FFC" w:rsidRPr="00271FFC" w:rsidRDefault="00271FFC" w:rsidP="00050B0C">
      <w:pPr>
        <w:snapToGrid w:val="0"/>
        <w:spacing w:line="480" w:lineRule="auto"/>
        <w:contextualSpacing/>
        <w:rPr>
          <w:rFonts w:ascii="Times New Roman" w:hAnsi="Times New Roman" w:cs="Times New Roman"/>
          <w:b/>
          <w:sz w:val="24"/>
          <w:szCs w:val="24"/>
        </w:rPr>
      </w:pPr>
      <w:r w:rsidRPr="00271FFC">
        <w:rPr>
          <w:rFonts w:ascii="Times New Roman" w:hAnsi="Times New Roman" w:cs="Times New Roman"/>
          <w:b/>
          <w:sz w:val="24"/>
          <w:szCs w:val="24"/>
        </w:rPr>
        <w:lastRenderedPageBreak/>
        <w:t>Procedure</w:t>
      </w:r>
    </w:p>
    <w:p w14:paraId="20626869" w14:textId="411FCD22" w:rsidR="00050B0C" w:rsidRPr="00271FFC" w:rsidRDefault="00050B0C" w:rsidP="00050B0C">
      <w:pPr>
        <w:snapToGrid w:val="0"/>
        <w:spacing w:line="480" w:lineRule="auto"/>
        <w:contextualSpacing/>
        <w:rPr>
          <w:rFonts w:ascii="Times New Roman" w:hAnsi="Times New Roman" w:cs="Times New Roman"/>
          <w:sz w:val="24"/>
          <w:szCs w:val="24"/>
        </w:rPr>
      </w:pPr>
      <w:r w:rsidRPr="00271FFC">
        <w:rPr>
          <w:rFonts w:ascii="Times New Roman" w:hAnsi="Times New Roman" w:cs="Times New Roman"/>
          <w:b/>
          <w:sz w:val="24"/>
          <w:szCs w:val="24"/>
        </w:rPr>
        <w:tab/>
      </w:r>
      <w:r w:rsidRPr="00271FFC">
        <w:rPr>
          <w:rFonts w:ascii="Times New Roman" w:hAnsi="Times New Roman" w:cs="Times New Roman"/>
          <w:sz w:val="24"/>
          <w:szCs w:val="24"/>
        </w:rPr>
        <w:t xml:space="preserve">The Trier Social Stress Test (TSST; </w:t>
      </w:r>
      <w:proofErr w:type="spellStart"/>
      <w:r w:rsidRPr="00271FFC">
        <w:rPr>
          <w:rFonts w:ascii="Times New Roman" w:hAnsi="Times New Roman" w:cs="Times New Roman"/>
          <w:sz w:val="24"/>
          <w:szCs w:val="24"/>
        </w:rPr>
        <w:t>Kirschbaum</w:t>
      </w:r>
      <w:proofErr w:type="spellEnd"/>
      <w:r w:rsidRPr="00271FFC">
        <w:rPr>
          <w:rFonts w:ascii="Times New Roman" w:hAnsi="Times New Roman" w:cs="Times New Roman"/>
          <w:sz w:val="24"/>
          <w:szCs w:val="24"/>
        </w:rPr>
        <w:t xml:space="preserve"> et al., 1993) was adapted</w:t>
      </w:r>
      <w:r w:rsidR="0002797A">
        <w:rPr>
          <w:rFonts w:ascii="Times New Roman" w:hAnsi="Times New Roman" w:cs="Times New Roman"/>
          <w:sz w:val="24"/>
          <w:szCs w:val="24"/>
        </w:rPr>
        <w:t xml:space="preserve"> from previous implementations of the procedure</w:t>
      </w:r>
      <w:r w:rsidR="00D56F24">
        <w:rPr>
          <w:rFonts w:ascii="Times New Roman" w:hAnsi="Times New Roman" w:cs="Times New Roman"/>
          <w:sz w:val="24"/>
          <w:szCs w:val="24"/>
        </w:rPr>
        <w:t xml:space="preserve"> used in social-evaluative threat research</w:t>
      </w:r>
      <w:r w:rsidR="0002797A">
        <w:rPr>
          <w:rFonts w:ascii="Times New Roman" w:hAnsi="Times New Roman" w:cs="Times New Roman"/>
          <w:sz w:val="24"/>
          <w:szCs w:val="24"/>
        </w:rPr>
        <w:t>. The general protocol is outlined below.</w:t>
      </w:r>
    </w:p>
    <w:p w14:paraId="7A4C499A" w14:textId="4BFC4F55" w:rsidR="00271FFC" w:rsidRPr="00271FFC" w:rsidRDefault="00271FFC" w:rsidP="00271FFC">
      <w:pPr>
        <w:snapToGrid w:val="0"/>
        <w:spacing w:after="0" w:line="480" w:lineRule="auto"/>
        <w:ind w:firstLine="720"/>
        <w:contextualSpacing/>
        <w:rPr>
          <w:rFonts w:ascii="Times New Roman" w:eastAsia="Times New Roman" w:hAnsi="Times New Roman" w:cs="Times New Roman"/>
          <w:color w:val="980000"/>
          <w:sz w:val="24"/>
          <w:szCs w:val="24"/>
        </w:rPr>
      </w:pPr>
      <w:r w:rsidRPr="00271FFC">
        <w:rPr>
          <w:rFonts w:ascii="Times New Roman" w:eastAsia="Times New Roman" w:hAnsi="Times New Roman" w:cs="Times New Roman"/>
          <w:color w:val="000000"/>
          <w:sz w:val="24"/>
          <w:szCs w:val="24"/>
        </w:rPr>
        <w:t xml:space="preserve">Upon arrival, each subject was greeted neutrally by the experimenter and escorted to an individual cubicle, which served as the preparatory room. </w:t>
      </w:r>
      <w:r w:rsidRPr="00271FFC">
        <w:rPr>
          <w:rFonts w:ascii="Times New Roman" w:eastAsia="Times New Roman" w:hAnsi="Times New Roman" w:cs="Times New Roman"/>
          <w:sz w:val="24"/>
          <w:szCs w:val="24"/>
        </w:rPr>
        <w:t>If the subject brought anything with them (ph</w:t>
      </w:r>
      <w:r w:rsidR="00D56F24">
        <w:rPr>
          <w:rFonts w:ascii="Times New Roman" w:eastAsia="Times New Roman" w:hAnsi="Times New Roman" w:cs="Times New Roman"/>
          <w:sz w:val="24"/>
          <w:szCs w:val="24"/>
        </w:rPr>
        <w:t xml:space="preserve">one, bag, etc.), they were </w:t>
      </w:r>
      <w:r w:rsidRPr="00271FFC">
        <w:rPr>
          <w:rFonts w:ascii="Times New Roman" w:eastAsia="Times New Roman" w:hAnsi="Times New Roman" w:cs="Times New Roman"/>
          <w:sz w:val="24"/>
          <w:szCs w:val="24"/>
        </w:rPr>
        <w:t xml:space="preserve">asked to leave their belongings on the chair outside the cubicle. Each cubicle was pre-stocked with neutral reading material. Subjects were informed they would have a short resting period, during which they should make themselves </w:t>
      </w:r>
      <w:r w:rsidRPr="00271FFC">
        <w:rPr>
          <w:rFonts w:ascii="Times New Roman" w:eastAsia="Times New Roman" w:hAnsi="Times New Roman" w:cs="Times New Roman"/>
          <w:color w:val="000000"/>
          <w:sz w:val="24"/>
          <w:szCs w:val="24"/>
        </w:rPr>
        <w:t>comfortable and relax, browsing</w:t>
      </w:r>
      <w:r w:rsidR="00D56F24">
        <w:rPr>
          <w:rFonts w:ascii="Times New Roman" w:eastAsia="Times New Roman" w:hAnsi="Times New Roman" w:cs="Times New Roman"/>
          <w:color w:val="000000"/>
          <w:sz w:val="24"/>
          <w:szCs w:val="24"/>
        </w:rPr>
        <w:t xml:space="preserve"> through</w:t>
      </w:r>
      <w:r w:rsidRPr="00271FFC">
        <w:rPr>
          <w:rFonts w:ascii="Times New Roman" w:eastAsia="Times New Roman" w:hAnsi="Times New Roman" w:cs="Times New Roman"/>
          <w:color w:val="000000"/>
          <w:sz w:val="24"/>
          <w:szCs w:val="24"/>
        </w:rPr>
        <w:t xml:space="preserve"> any of the reading material at their leisure if they so wished. Experimenters were forbidden from making any sort of small talk with the subject. No friendly conversation was permitted.</w:t>
      </w:r>
    </w:p>
    <w:p w14:paraId="5BB08165" w14:textId="5EC549DB" w:rsidR="00271FFC" w:rsidRPr="00271FFC" w:rsidRDefault="00271FFC" w:rsidP="00271FFC">
      <w:pPr>
        <w:snapToGrid w:val="0"/>
        <w:spacing w:after="0" w:line="480" w:lineRule="auto"/>
        <w:ind w:firstLine="720"/>
        <w:contextualSpacing/>
        <w:rPr>
          <w:rFonts w:ascii="Times New Roman" w:eastAsia="Times New Roman" w:hAnsi="Times New Roman" w:cs="Times New Roman"/>
          <w:color w:val="000000"/>
          <w:sz w:val="24"/>
          <w:szCs w:val="24"/>
        </w:rPr>
      </w:pPr>
      <w:r w:rsidRPr="00271FFC">
        <w:rPr>
          <w:rFonts w:ascii="Times New Roman" w:eastAsia="Times New Roman" w:hAnsi="Times New Roman" w:cs="Times New Roman"/>
          <w:color w:val="000000"/>
          <w:sz w:val="24"/>
          <w:szCs w:val="24"/>
        </w:rPr>
        <w:t>After the resting period, which was intended to esta</w:t>
      </w:r>
      <w:r w:rsidR="00D56F24">
        <w:rPr>
          <w:rFonts w:ascii="Times New Roman" w:eastAsia="Times New Roman" w:hAnsi="Times New Roman" w:cs="Times New Roman"/>
          <w:color w:val="000000"/>
          <w:sz w:val="24"/>
          <w:szCs w:val="24"/>
        </w:rPr>
        <w:t>blish a reliable baseline for cortisol</w:t>
      </w:r>
      <w:r w:rsidRPr="00271FFC">
        <w:rPr>
          <w:rFonts w:ascii="Times New Roman" w:eastAsia="Times New Roman" w:hAnsi="Times New Roman" w:cs="Times New Roman"/>
          <w:color w:val="000000"/>
          <w:sz w:val="24"/>
          <w:szCs w:val="24"/>
        </w:rPr>
        <w:t>, the experimenter informed the subject they would now be entering the preparatory phase of the experiment. The experimenter then played a pre-recor</w:t>
      </w:r>
      <w:r w:rsidR="00D56F24">
        <w:rPr>
          <w:rFonts w:ascii="Times New Roman" w:eastAsia="Times New Roman" w:hAnsi="Times New Roman" w:cs="Times New Roman"/>
          <w:color w:val="000000"/>
          <w:sz w:val="24"/>
          <w:szCs w:val="24"/>
        </w:rPr>
        <w:t>ding audio file of instructions.</w:t>
      </w:r>
      <w:r>
        <w:rPr>
          <w:rFonts w:ascii="Times New Roman" w:eastAsia="Times New Roman" w:hAnsi="Times New Roman" w:cs="Times New Roman"/>
          <w:color w:val="000000"/>
          <w:sz w:val="24"/>
          <w:szCs w:val="24"/>
        </w:rPr>
        <w:t xml:space="preserve"> </w:t>
      </w:r>
      <w:r w:rsidR="00D56F24">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Blue</w:t>
      </w:r>
      <w:r w:rsidR="00D56F24">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and </w:t>
      </w:r>
      <w:r w:rsidR="00D56F24">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reen</w:t>
      </w:r>
      <w:r w:rsidR="00D56F24">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versions </w:t>
      </w:r>
      <w:r w:rsidR="00D56F24">
        <w:rPr>
          <w:rFonts w:ascii="Times New Roman" w:eastAsia="Times New Roman" w:hAnsi="Times New Roman" w:cs="Times New Roman"/>
          <w:color w:val="000000"/>
          <w:sz w:val="24"/>
          <w:szCs w:val="24"/>
        </w:rPr>
        <w:t xml:space="preserve">of the instructions </w:t>
      </w:r>
      <w:r>
        <w:rPr>
          <w:rFonts w:ascii="Times New Roman" w:eastAsia="Times New Roman" w:hAnsi="Times New Roman" w:cs="Times New Roman"/>
          <w:color w:val="000000"/>
          <w:sz w:val="24"/>
          <w:szCs w:val="24"/>
        </w:rPr>
        <w:t xml:space="preserve">were counterbalanced across subjects and across T1 and T2 so each subject was randomly assigned one speech prompt (e.g., interview for your ideal job) at T1 and the other speech prompt (e.g., discuss your strengths and weaknesses) at T2. </w:t>
      </w:r>
      <w:r w:rsidR="00D56F24">
        <w:rPr>
          <w:rFonts w:ascii="Times New Roman" w:eastAsia="Times New Roman" w:hAnsi="Times New Roman" w:cs="Times New Roman"/>
          <w:color w:val="000000"/>
          <w:sz w:val="24"/>
          <w:szCs w:val="24"/>
        </w:rPr>
        <w:t xml:space="preserve">The audio instructions </w:t>
      </w:r>
      <w:r w:rsidR="00D56F24" w:rsidRPr="00271FFC">
        <w:rPr>
          <w:rFonts w:ascii="Times New Roman" w:eastAsia="Times New Roman" w:hAnsi="Times New Roman" w:cs="Times New Roman"/>
          <w:color w:val="000000"/>
          <w:sz w:val="24"/>
          <w:szCs w:val="24"/>
        </w:rPr>
        <w:t>read as follows</w:t>
      </w:r>
      <w:r w:rsidR="00D56F24">
        <w:rPr>
          <w:rFonts w:ascii="Times New Roman" w:eastAsia="Times New Roman" w:hAnsi="Times New Roman" w:cs="Times New Roman"/>
          <w:color w:val="000000"/>
          <w:sz w:val="24"/>
          <w:szCs w:val="24"/>
        </w:rPr>
        <w:t>:</w:t>
      </w:r>
      <w:r w:rsidRPr="00271FFC">
        <w:rPr>
          <w:rFonts w:ascii="Times New Roman" w:eastAsia="Times New Roman" w:hAnsi="Times New Roman" w:cs="Times New Roman"/>
          <w:color w:val="000000"/>
          <w:sz w:val="24"/>
          <w:szCs w:val="24"/>
        </w:rPr>
        <w:t xml:space="preserve"> </w:t>
      </w:r>
    </w:p>
    <w:p w14:paraId="1D60E1A0" w14:textId="0B7122AE" w:rsidR="00271FFC" w:rsidRPr="00271FFC" w:rsidRDefault="00271FFC" w:rsidP="00271FFC">
      <w:pPr>
        <w:spacing w:after="0" w:line="240" w:lineRule="auto"/>
        <w:ind w:left="720"/>
        <w:rPr>
          <w:rFonts w:ascii="Times New Roman" w:eastAsia="Times New Roman" w:hAnsi="Times New Roman" w:cs="Times New Roman"/>
          <w:sz w:val="24"/>
          <w:szCs w:val="24"/>
        </w:rPr>
      </w:pPr>
      <w:r w:rsidRPr="00271FFC">
        <w:rPr>
          <w:rFonts w:ascii="Times New Roman" w:eastAsia="Times New Roman" w:hAnsi="Times New Roman" w:cs="Times New Roman"/>
          <w:sz w:val="24"/>
          <w:szCs w:val="24"/>
        </w:rPr>
        <w:t>This is the public speaking portion of the task. The purpose of this task is to assess your personal characteristics by observing you during a public speaking task. Two trained panelists will be evaluating your speaking ability, composure, confidence, personality, voice, and body language. Your speech will be videotaped and reviewed by a panel of judges specially trained in public speaking and in monitoring nonverbal behavior. Your speech will also be recorded for voice frequency analysis by the panel of judges. In order to create a context in which you can be assessed, [</w:t>
      </w:r>
      <w:r w:rsidRPr="00271FFC">
        <w:rPr>
          <w:rFonts w:ascii="Times New Roman" w:eastAsia="Times New Roman" w:hAnsi="Times New Roman" w:cs="Times New Roman"/>
          <w:color w:val="00B0F0"/>
          <w:sz w:val="24"/>
          <w:szCs w:val="24"/>
        </w:rPr>
        <w:t xml:space="preserve">you will be asked to fill the role of a job applicant who has been invited for a personal interview with two panelists who will </w:t>
      </w:r>
      <w:r w:rsidRPr="00271FFC">
        <w:rPr>
          <w:rFonts w:ascii="Times New Roman" w:eastAsia="Times New Roman" w:hAnsi="Times New Roman" w:cs="Times New Roman"/>
          <w:color w:val="00B0F0"/>
          <w:sz w:val="24"/>
          <w:szCs w:val="24"/>
        </w:rPr>
        <w:lastRenderedPageBreak/>
        <w:t>serve as a selection committee. Please use this time to prepare a five-minute speech introducing yourself to the panel, describing why you would be the best candidate for your ideal job, and convincing the panel to hire you</w:t>
      </w:r>
      <w:r w:rsidRPr="00271FFC">
        <w:rPr>
          <w:rFonts w:ascii="Times New Roman" w:eastAsia="Times New Roman" w:hAnsi="Times New Roman" w:cs="Times New Roman"/>
          <w:color w:val="980000"/>
          <w:sz w:val="24"/>
          <w:szCs w:val="24"/>
        </w:rPr>
        <w:t xml:space="preserve"> | </w:t>
      </w:r>
      <w:r w:rsidRPr="00271FFC">
        <w:rPr>
          <w:rFonts w:ascii="Times New Roman" w:eastAsia="Times New Roman" w:hAnsi="Times New Roman" w:cs="Times New Roman"/>
          <w:color w:val="00B050"/>
          <w:sz w:val="24"/>
          <w:szCs w:val="24"/>
        </w:rPr>
        <w:t>you will be asked to discuss your strengths and weaknesses in front of two panelists who will serve as a review committee. Please use this time to prepare a five-minute speech introducing yourself to the panel and describing your strengths and weaknesses</w:t>
      </w:r>
      <w:r w:rsidRPr="00271FFC">
        <w:rPr>
          <w:rFonts w:ascii="Times New Roman" w:eastAsia="Times New Roman" w:hAnsi="Times New Roman" w:cs="Times New Roman"/>
          <w:sz w:val="24"/>
          <w:szCs w:val="24"/>
        </w:rPr>
        <w:t>].</w:t>
      </w:r>
      <w:r w:rsidR="001717CB">
        <w:rPr>
          <w:rFonts w:ascii="Times New Roman" w:eastAsia="Times New Roman" w:hAnsi="Times New Roman" w:cs="Times New Roman"/>
          <w:sz w:val="24"/>
          <w:szCs w:val="24"/>
        </w:rPr>
        <w:t xml:space="preserve"> </w:t>
      </w:r>
      <w:r w:rsidRPr="00271FFC">
        <w:rPr>
          <w:rFonts w:ascii="Times New Roman" w:eastAsia="Times New Roman" w:hAnsi="Times New Roman" w:cs="Times New Roman"/>
          <w:sz w:val="24"/>
          <w:szCs w:val="24"/>
        </w:rPr>
        <w:t xml:space="preserve">The task will be followed immediately by five minutes of mental arithmetic. You will be asked to answer math problems as fast and accurately as possible out loud in front of the panel. </w:t>
      </w:r>
    </w:p>
    <w:p w14:paraId="28BC7A1D" w14:textId="77777777" w:rsidR="00271FFC" w:rsidRPr="00271FFC" w:rsidRDefault="00271FFC" w:rsidP="00271FFC">
      <w:pPr>
        <w:spacing w:after="0" w:line="240" w:lineRule="auto"/>
        <w:ind w:left="2880"/>
        <w:rPr>
          <w:rFonts w:ascii="Times New Roman" w:eastAsia="Times New Roman" w:hAnsi="Times New Roman" w:cs="Times New Roman"/>
          <w:sz w:val="24"/>
          <w:szCs w:val="24"/>
        </w:rPr>
      </w:pPr>
    </w:p>
    <w:p w14:paraId="61A56CD8" w14:textId="77777777" w:rsidR="00271FFC" w:rsidRPr="00271FFC" w:rsidRDefault="00271FFC" w:rsidP="00271FFC">
      <w:pPr>
        <w:spacing w:after="0" w:line="240" w:lineRule="auto"/>
        <w:ind w:left="720"/>
        <w:rPr>
          <w:rFonts w:ascii="Times New Roman" w:eastAsia="Times New Roman" w:hAnsi="Times New Roman" w:cs="Times New Roman"/>
          <w:sz w:val="24"/>
          <w:szCs w:val="24"/>
        </w:rPr>
      </w:pPr>
      <w:r w:rsidRPr="00271FFC">
        <w:rPr>
          <w:rFonts w:ascii="Times New Roman" w:eastAsia="Times New Roman" w:hAnsi="Times New Roman" w:cs="Times New Roman"/>
          <w:sz w:val="24"/>
          <w:szCs w:val="24"/>
        </w:rPr>
        <w:t>To recap, you will begin first with the public speaking task in which [</w:t>
      </w:r>
      <w:r w:rsidRPr="00271FFC">
        <w:rPr>
          <w:rFonts w:ascii="Times New Roman" w:eastAsia="Times New Roman" w:hAnsi="Times New Roman" w:cs="Times New Roman"/>
          <w:color w:val="00B0F0"/>
          <w:sz w:val="24"/>
          <w:szCs w:val="24"/>
        </w:rPr>
        <w:t xml:space="preserve">you will need to convince the panel to hire you for your ideal job </w:t>
      </w:r>
      <w:r w:rsidRPr="00271FFC">
        <w:rPr>
          <w:rFonts w:ascii="Times New Roman" w:eastAsia="Times New Roman" w:hAnsi="Times New Roman" w:cs="Times New Roman"/>
          <w:color w:val="980000"/>
          <w:sz w:val="24"/>
          <w:szCs w:val="24"/>
        </w:rPr>
        <w:t xml:space="preserve">| </w:t>
      </w:r>
      <w:r w:rsidRPr="00271FFC">
        <w:rPr>
          <w:rFonts w:ascii="Times New Roman" w:eastAsia="Times New Roman" w:hAnsi="Times New Roman" w:cs="Times New Roman"/>
          <w:color w:val="00B050"/>
          <w:sz w:val="24"/>
          <w:szCs w:val="24"/>
        </w:rPr>
        <w:t>you will describe your strengths and weaknesses to the panel</w:t>
      </w:r>
      <w:r w:rsidRPr="00271FFC">
        <w:rPr>
          <w:rFonts w:ascii="Times New Roman" w:eastAsia="Times New Roman" w:hAnsi="Times New Roman" w:cs="Times New Roman"/>
          <w:sz w:val="24"/>
          <w:szCs w:val="24"/>
        </w:rPr>
        <w:t xml:space="preserve">]. You will then move on to the math task. </w:t>
      </w:r>
    </w:p>
    <w:p w14:paraId="224D9128" w14:textId="77777777" w:rsidR="00271FFC" w:rsidRPr="00271FFC" w:rsidRDefault="00271FFC" w:rsidP="00271FFC">
      <w:pPr>
        <w:spacing w:after="0" w:line="240" w:lineRule="auto"/>
        <w:ind w:left="2880"/>
        <w:rPr>
          <w:rFonts w:ascii="Times New Roman" w:eastAsia="Times New Roman" w:hAnsi="Times New Roman" w:cs="Times New Roman"/>
          <w:sz w:val="24"/>
          <w:szCs w:val="24"/>
        </w:rPr>
      </w:pPr>
    </w:p>
    <w:p w14:paraId="14C67A95" w14:textId="77777777" w:rsidR="00271FFC" w:rsidRPr="00271FFC" w:rsidRDefault="00271FFC" w:rsidP="00271FFC">
      <w:pPr>
        <w:spacing w:after="0" w:line="240" w:lineRule="auto"/>
        <w:ind w:left="720"/>
        <w:rPr>
          <w:rFonts w:ascii="Times New Roman" w:eastAsia="Times New Roman" w:hAnsi="Times New Roman" w:cs="Times New Roman"/>
          <w:sz w:val="24"/>
          <w:szCs w:val="24"/>
        </w:rPr>
      </w:pPr>
      <w:r w:rsidRPr="00271FFC">
        <w:rPr>
          <w:rFonts w:ascii="Times New Roman" w:eastAsia="Times New Roman" w:hAnsi="Times New Roman" w:cs="Times New Roman"/>
          <w:sz w:val="24"/>
          <w:szCs w:val="24"/>
        </w:rPr>
        <w:t>You have ten minutes to prepare for your speech using the paper and pencil provided, but you will not be able to take these notes with you into the Testing Room. Your time begins now.</w:t>
      </w:r>
    </w:p>
    <w:p w14:paraId="1D5971CF" w14:textId="77777777" w:rsidR="00271FFC" w:rsidRDefault="00271FFC" w:rsidP="00271FFC">
      <w:pPr>
        <w:spacing w:after="0" w:line="240" w:lineRule="auto"/>
        <w:rPr>
          <w:rFonts w:ascii="Times New Roman" w:eastAsia="Times New Roman" w:hAnsi="Times New Roman" w:cs="Times New Roman"/>
          <w:color w:val="000000"/>
          <w:sz w:val="24"/>
          <w:szCs w:val="24"/>
        </w:rPr>
      </w:pPr>
    </w:p>
    <w:p w14:paraId="4CEE3C0A" w14:textId="50DF2087" w:rsidR="00D56F24" w:rsidRPr="00271FFC" w:rsidRDefault="00D56F24" w:rsidP="00490A0C">
      <w:pPr>
        <w:snapToGrid w:val="0"/>
        <w:spacing w:after="0" w:line="480" w:lineRule="auto"/>
        <w:ind w:firstLine="720"/>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inclusion of detailed references to the criteria on which subjects would be judged was intended to maximize the stres</w:t>
      </w:r>
      <w:r w:rsidR="00490A0C">
        <w:rPr>
          <w:rFonts w:ascii="Times New Roman" w:eastAsia="Times New Roman" w:hAnsi="Times New Roman" w:cs="Times New Roman"/>
          <w:color w:val="000000"/>
          <w:sz w:val="24"/>
          <w:szCs w:val="24"/>
        </w:rPr>
        <w:t>sful impact of the instructions, thus activating the anticipatory stress response.</w:t>
      </w:r>
    </w:p>
    <w:p w14:paraId="0B6FD736" w14:textId="3BC9B2AA" w:rsidR="00271FFC" w:rsidRPr="00271FFC" w:rsidRDefault="00271FFC" w:rsidP="00D56F24">
      <w:pPr>
        <w:snapToGrid w:val="0"/>
        <w:spacing w:after="0" w:line="480" w:lineRule="auto"/>
        <w:ind w:firstLine="720"/>
        <w:contextualSpacing/>
        <w:rPr>
          <w:rFonts w:ascii="Times New Roman" w:eastAsia="Times New Roman" w:hAnsi="Times New Roman" w:cs="Times New Roman"/>
          <w:sz w:val="24"/>
          <w:szCs w:val="24"/>
        </w:rPr>
      </w:pPr>
      <w:r w:rsidRPr="00271FFC">
        <w:rPr>
          <w:rFonts w:ascii="Times New Roman" w:eastAsia="Times New Roman" w:hAnsi="Times New Roman" w:cs="Times New Roman"/>
          <w:color w:val="000000"/>
          <w:sz w:val="24"/>
          <w:szCs w:val="24"/>
        </w:rPr>
        <w:t>After playing the instructions, the experimenter confirmed that the subject understood and provided them with pencil and paper to use as they prepar</w:t>
      </w:r>
      <w:r w:rsidR="00490A0C">
        <w:rPr>
          <w:rFonts w:ascii="Times New Roman" w:eastAsia="Times New Roman" w:hAnsi="Times New Roman" w:cs="Times New Roman"/>
          <w:color w:val="000000"/>
          <w:sz w:val="24"/>
          <w:szCs w:val="24"/>
        </w:rPr>
        <w:t>ed for their speech during the 10</w:t>
      </w:r>
      <w:r w:rsidR="001717CB">
        <w:rPr>
          <w:rFonts w:ascii="Times New Roman" w:eastAsia="Times New Roman" w:hAnsi="Times New Roman" w:cs="Times New Roman"/>
          <w:color w:val="000000"/>
          <w:sz w:val="24"/>
          <w:szCs w:val="24"/>
        </w:rPr>
        <w:t>-</w:t>
      </w:r>
      <w:r w:rsidR="00490A0C">
        <w:rPr>
          <w:rFonts w:ascii="Times New Roman" w:eastAsia="Times New Roman" w:hAnsi="Times New Roman" w:cs="Times New Roman"/>
          <w:color w:val="000000"/>
          <w:sz w:val="24"/>
          <w:szCs w:val="24"/>
        </w:rPr>
        <w:t>minute preparatory phase</w:t>
      </w:r>
      <w:r w:rsidRPr="00271FFC">
        <w:rPr>
          <w:rFonts w:ascii="Times New Roman" w:eastAsia="Times New Roman" w:hAnsi="Times New Roman" w:cs="Times New Roman"/>
          <w:color w:val="000000"/>
          <w:sz w:val="24"/>
          <w:szCs w:val="24"/>
        </w:rPr>
        <w:t>. Subjects were informed that they would not be able to take their notes into the testing room</w:t>
      </w:r>
      <w:r w:rsidR="00490A0C">
        <w:rPr>
          <w:rFonts w:ascii="Times New Roman" w:eastAsia="Times New Roman" w:hAnsi="Times New Roman" w:cs="Times New Roman"/>
          <w:color w:val="000000"/>
          <w:sz w:val="24"/>
          <w:szCs w:val="24"/>
        </w:rPr>
        <w:t xml:space="preserve"> with them</w:t>
      </w:r>
      <w:r w:rsidRPr="00271FFC">
        <w:rPr>
          <w:rFonts w:ascii="Times New Roman" w:eastAsia="Times New Roman" w:hAnsi="Times New Roman" w:cs="Times New Roman"/>
          <w:color w:val="000000"/>
          <w:sz w:val="24"/>
          <w:szCs w:val="24"/>
        </w:rPr>
        <w:t>. After the preparatory phase, the experimenter returned to escort the subject to the testing room.</w:t>
      </w:r>
    </w:p>
    <w:p w14:paraId="5C9FF141" w14:textId="01912B6D" w:rsidR="00271FFC" w:rsidRPr="00271FFC" w:rsidRDefault="00271FFC" w:rsidP="00271FFC">
      <w:pPr>
        <w:snapToGrid w:val="0"/>
        <w:spacing w:after="0" w:line="480" w:lineRule="auto"/>
        <w:ind w:firstLine="720"/>
        <w:contextualSpacing/>
        <w:rPr>
          <w:rFonts w:ascii="Times New Roman" w:eastAsia="Times New Roman" w:hAnsi="Times New Roman" w:cs="Times New Roman"/>
          <w:sz w:val="24"/>
          <w:szCs w:val="24"/>
        </w:rPr>
      </w:pPr>
      <w:r w:rsidRPr="00271FFC">
        <w:rPr>
          <w:rFonts w:ascii="Times New Roman" w:eastAsia="Times New Roman" w:hAnsi="Times New Roman" w:cs="Times New Roman"/>
          <w:color w:val="000000"/>
          <w:sz w:val="24"/>
          <w:szCs w:val="24"/>
        </w:rPr>
        <w:t>Inside the testing room, panelists dressed in semi-formal business attire were seated facing the subject, who was instructed to remain standing in front of a microphone and withi</w:t>
      </w:r>
      <w:r w:rsidR="00490A0C">
        <w:rPr>
          <w:rFonts w:ascii="Times New Roman" w:eastAsia="Times New Roman" w:hAnsi="Times New Roman" w:cs="Times New Roman"/>
          <w:color w:val="000000"/>
          <w:sz w:val="24"/>
          <w:szCs w:val="24"/>
        </w:rPr>
        <w:t>n sight of a conspicuous</w:t>
      </w:r>
      <w:r w:rsidRPr="00271FFC">
        <w:rPr>
          <w:rFonts w:ascii="Times New Roman" w:eastAsia="Times New Roman" w:hAnsi="Times New Roman" w:cs="Times New Roman"/>
          <w:color w:val="000000"/>
          <w:sz w:val="24"/>
          <w:szCs w:val="24"/>
        </w:rPr>
        <w:t xml:space="preserve"> video camera mounted at a tripod at all times during the test.</w:t>
      </w:r>
      <w:r w:rsidRPr="00271FFC">
        <w:rPr>
          <w:rFonts w:ascii="Times New Roman" w:eastAsia="Times New Roman" w:hAnsi="Times New Roman" w:cs="Times New Roman"/>
          <w:sz w:val="24"/>
          <w:szCs w:val="24"/>
        </w:rPr>
        <w:t xml:space="preserve"> </w:t>
      </w:r>
      <w:r w:rsidRPr="00271FFC">
        <w:rPr>
          <w:rFonts w:ascii="Times New Roman" w:eastAsia="Times New Roman" w:hAnsi="Times New Roman" w:cs="Times New Roman"/>
          <w:color w:val="000000"/>
          <w:sz w:val="24"/>
          <w:szCs w:val="24"/>
        </w:rPr>
        <w:t xml:space="preserve">Panelists remained neutral in expression and maintained </w:t>
      </w:r>
      <w:r w:rsidR="00490A0C">
        <w:rPr>
          <w:rFonts w:ascii="Times New Roman" w:eastAsia="Times New Roman" w:hAnsi="Times New Roman" w:cs="Times New Roman"/>
          <w:color w:val="000000"/>
          <w:sz w:val="24"/>
          <w:szCs w:val="24"/>
        </w:rPr>
        <w:t xml:space="preserve">mostly </w:t>
      </w:r>
      <w:r w:rsidRPr="00271FFC">
        <w:rPr>
          <w:rFonts w:ascii="Times New Roman" w:eastAsia="Times New Roman" w:hAnsi="Times New Roman" w:cs="Times New Roman"/>
          <w:color w:val="000000"/>
          <w:sz w:val="24"/>
          <w:szCs w:val="24"/>
        </w:rPr>
        <w:t>unbroken eye contact with the subject throughout the task. Panelist roles were divided between a speaker role, assigned to panelist 1 (P1), and a note-taker role, assigned to panelist 2 (P2). The two panelists alternated between roles</w:t>
      </w:r>
      <w:r w:rsidR="00490A0C">
        <w:rPr>
          <w:rFonts w:ascii="Times New Roman" w:eastAsia="Times New Roman" w:hAnsi="Times New Roman" w:cs="Times New Roman"/>
          <w:sz w:val="24"/>
          <w:szCs w:val="24"/>
        </w:rPr>
        <w:t xml:space="preserve"> across subjects and across T1 and T2.</w:t>
      </w:r>
    </w:p>
    <w:p w14:paraId="7EF7451E" w14:textId="3E898B26" w:rsidR="00271FFC" w:rsidRPr="00271FFC" w:rsidRDefault="00271FFC" w:rsidP="00271FFC">
      <w:pPr>
        <w:snapToGrid w:val="0"/>
        <w:spacing w:after="0" w:line="480" w:lineRule="auto"/>
        <w:ind w:firstLine="720"/>
        <w:contextualSpacing/>
        <w:rPr>
          <w:rFonts w:ascii="Times New Roman" w:eastAsia="Times New Roman" w:hAnsi="Times New Roman" w:cs="Times New Roman"/>
          <w:color w:val="000000"/>
          <w:sz w:val="24"/>
          <w:szCs w:val="24"/>
        </w:rPr>
      </w:pPr>
      <w:r w:rsidRPr="00271FFC">
        <w:rPr>
          <w:rFonts w:ascii="Times New Roman" w:eastAsia="Times New Roman" w:hAnsi="Times New Roman" w:cs="Times New Roman"/>
          <w:color w:val="000000"/>
          <w:sz w:val="24"/>
          <w:szCs w:val="24"/>
        </w:rPr>
        <w:lastRenderedPageBreak/>
        <w:t xml:space="preserve">During the speaking task, P2 (note-taker) set their timer for five minutes and visibly started recording the </w:t>
      </w:r>
      <w:r w:rsidR="00490A0C">
        <w:rPr>
          <w:rFonts w:ascii="Times New Roman" w:eastAsia="Times New Roman" w:hAnsi="Times New Roman" w:cs="Times New Roman"/>
          <w:color w:val="000000"/>
          <w:sz w:val="24"/>
          <w:szCs w:val="24"/>
        </w:rPr>
        <w:t>subject</w:t>
      </w:r>
      <w:r w:rsidRPr="00271FFC">
        <w:rPr>
          <w:rFonts w:ascii="Times New Roman" w:eastAsia="Times New Roman" w:hAnsi="Times New Roman" w:cs="Times New Roman"/>
          <w:color w:val="000000"/>
          <w:sz w:val="24"/>
          <w:szCs w:val="24"/>
        </w:rPr>
        <w:t xml:space="preserve"> using the video camera. P2 took notes in a standardized manner every one minute, as if noting the subject’s performance. All comments (whether real or mimed) were brief so that P2’s eyes were not taken off the </w:t>
      </w:r>
      <w:r>
        <w:rPr>
          <w:rFonts w:ascii="Times New Roman" w:eastAsia="Times New Roman" w:hAnsi="Times New Roman" w:cs="Times New Roman"/>
          <w:color w:val="000000"/>
          <w:sz w:val="24"/>
          <w:szCs w:val="24"/>
        </w:rPr>
        <w:t>subject</w:t>
      </w:r>
      <w:r w:rsidRPr="00271FFC">
        <w:rPr>
          <w:rFonts w:ascii="Times New Roman" w:eastAsia="Times New Roman" w:hAnsi="Times New Roman" w:cs="Times New Roman"/>
          <w:color w:val="000000"/>
          <w:sz w:val="24"/>
          <w:szCs w:val="24"/>
        </w:rPr>
        <w:t xml:space="preserve"> for more than a glance. </w:t>
      </w:r>
    </w:p>
    <w:p w14:paraId="6F238F6D" w14:textId="77777777" w:rsidR="00271FFC" w:rsidRPr="00271FFC" w:rsidRDefault="00271FFC" w:rsidP="00271FFC">
      <w:pPr>
        <w:snapToGrid w:val="0"/>
        <w:spacing w:after="0" w:line="480" w:lineRule="auto"/>
        <w:ind w:firstLine="720"/>
        <w:contextualSpacing/>
        <w:rPr>
          <w:rFonts w:ascii="Times New Roman" w:eastAsia="Times New Roman" w:hAnsi="Times New Roman" w:cs="Times New Roman"/>
          <w:sz w:val="24"/>
          <w:szCs w:val="24"/>
        </w:rPr>
      </w:pPr>
      <w:r w:rsidRPr="00271FFC">
        <w:rPr>
          <w:rFonts w:ascii="Times New Roman" w:eastAsia="Times New Roman" w:hAnsi="Times New Roman" w:cs="Times New Roman"/>
          <w:color w:val="000000"/>
          <w:sz w:val="24"/>
          <w:szCs w:val="24"/>
        </w:rPr>
        <w:t xml:space="preserve">If the subject paused for 20 seconds, P1 (speaker) prompted the subject to continue. If </w:t>
      </w:r>
      <w:r>
        <w:rPr>
          <w:rFonts w:ascii="Times New Roman" w:eastAsia="Times New Roman" w:hAnsi="Times New Roman" w:cs="Times New Roman"/>
          <w:color w:val="000000"/>
          <w:sz w:val="24"/>
          <w:szCs w:val="24"/>
        </w:rPr>
        <w:t>the subject asked the p</w:t>
      </w:r>
      <w:r w:rsidRPr="00271FFC">
        <w:rPr>
          <w:rFonts w:ascii="Times New Roman" w:eastAsia="Times New Roman" w:hAnsi="Times New Roman" w:cs="Times New Roman"/>
          <w:color w:val="000000"/>
          <w:sz w:val="24"/>
          <w:szCs w:val="24"/>
        </w:rPr>
        <w:t xml:space="preserve">anelists a question, P1 (speaker) </w:t>
      </w:r>
      <w:r>
        <w:rPr>
          <w:rFonts w:ascii="Times New Roman" w:eastAsia="Times New Roman" w:hAnsi="Times New Roman" w:cs="Times New Roman"/>
          <w:color w:val="000000"/>
          <w:sz w:val="24"/>
          <w:szCs w:val="24"/>
        </w:rPr>
        <w:t>made only</w:t>
      </w:r>
      <w:r w:rsidRPr="00271FFC">
        <w:rPr>
          <w:rFonts w:ascii="Times New Roman" w:eastAsia="Times New Roman" w:hAnsi="Times New Roman" w:cs="Times New Roman"/>
          <w:color w:val="000000"/>
          <w:sz w:val="24"/>
          <w:szCs w:val="24"/>
        </w:rPr>
        <w:t xml:space="preserve"> neutral comments</w:t>
      </w:r>
      <w:r w:rsidRPr="00271FFC">
        <w:rPr>
          <w:rFonts w:ascii="Times New Roman" w:eastAsia="Times New Roman" w:hAnsi="Times New Roman" w:cs="Times New Roman"/>
          <w:sz w:val="24"/>
          <w:szCs w:val="24"/>
        </w:rPr>
        <w:t xml:space="preserve">: "Do whatever you think is best," or "Say whatever comes to your mind." </w:t>
      </w:r>
    </w:p>
    <w:p w14:paraId="4242286E" w14:textId="77777777" w:rsidR="00271FFC" w:rsidRPr="00271FFC" w:rsidRDefault="00271FFC" w:rsidP="00271FFC">
      <w:pPr>
        <w:snapToGrid w:val="0"/>
        <w:spacing w:after="0" w:line="480" w:lineRule="auto"/>
        <w:ind w:firstLine="720"/>
        <w:contextualSpacing/>
        <w:rPr>
          <w:rFonts w:ascii="Times New Roman" w:eastAsia="Times New Roman" w:hAnsi="Times New Roman" w:cs="Times New Roman"/>
          <w:sz w:val="24"/>
          <w:szCs w:val="24"/>
        </w:rPr>
      </w:pPr>
      <w:r w:rsidRPr="00271FFC">
        <w:rPr>
          <w:rFonts w:ascii="Times New Roman" w:eastAsia="Times New Roman" w:hAnsi="Times New Roman" w:cs="Times New Roman"/>
          <w:color w:val="000000"/>
          <w:sz w:val="24"/>
          <w:szCs w:val="24"/>
        </w:rPr>
        <w:t>When the alarm sounded, P1 cued the subject to stop.</w:t>
      </w:r>
      <w:r w:rsidRPr="00271FFC">
        <w:rPr>
          <w:rFonts w:ascii="Times New Roman" w:eastAsia="Times New Roman" w:hAnsi="Times New Roman" w:cs="Times New Roman"/>
          <w:sz w:val="24"/>
          <w:szCs w:val="24"/>
        </w:rPr>
        <w:t xml:space="preserve"> </w:t>
      </w:r>
      <w:r w:rsidRPr="00271FFC">
        <w:rPr>
          <w:rFonts w:ascii="Times New Roman" w:eastAsia="Times New Roman" w:hAnsi="Times New Roman" w:cs="Times New Roman"/>
          <w:color w:val="000000"/>
          <w:sz w:val="24"/>
          <w:szCs w:val="24"/>
        </w:rPr>
        <w:t>P1 then informed the subject about the math task.</w:t>
      </w:r>
    </w:p>
    <w:p w14:paraId="7F15EA16" w14:textId="75A4C964" w:rsidR="00271FFC" w:rsidRPr="00271FFC" w:rsidRDefault="00271FFC" w:rsidP="00271FFC">
      <w:pPr>
        <w:spacing w:after="0" w:line="240" w:lineRule="auto"/>
        <w:ind w:left="720"/>
        <w:rPr>
          <w:rFonts w:ascii="Times New Roman" w:eastAsia="Times New Roman" w:hAnsi="Times New Roman" w:cs="Times New Roman"/>
          <w:sz w:val="24"/>
          <w:szCs w:val="24"/>
        </w:rPr>
      </w:pPr>
      <w:r w:rsidRPr="00271FFC">
        <w:rPr>
          <w:rFonts w:ascii="Times New Roman" w:eastAsia="Times New Roman" w:hAnsi="Times New Roman" w:cs="Times New Roman"/>
          <w:sz w:val="24"/>
          <w:szCs w:val="24"/>
        </w:rPr>
        <w:t>Now we would like you to subtract the number [</w:t>
      </w:r>
      <w:r w:rsidRPr="00271FFC">
        <w:rPr>
          <w:rFonts w:ascii="Times New Roman" w:eastAsia="Times New Roman" w:hAnsi="Times New Roman" w:cs="Times New Roman"/>
          <w:color w:val="00B0F0"/>
          <w:sz w:val="24"/>
          <w:szCs w:val="24"/>
        </w:rPr>
        <w:t xml:space="preserve">17 from 2043 </w:t>
      </w:r>
      <w:r w:rsidRPr="00271FFC">
        <w:rPr>
          <w:rFonts w:ascii="Times New Roman" w:eastAsia="Times New Roman" w:hAnsi="Times New Roman" w:cs="Times New Roman"/>
          <w:color w:val="980000"/>
          <w:sz w:val="24"/>
          <w:szCs w:val="24"/>
        </w:rPr>
        <w:t xml:space="preserve">| </w:t>
      </w:r>
      <w:r w:rsidRPr="00271FFC">
        <w:rPr>
          <w:rFonts w:ascii="Times New Roman" w:eastAsia="Times New Roman" w:hAnsi="Times New Roman" w:cs="Times New Roman"/>
          <w:color w:val="00B050"/>
          <w:sz w:val="24"/>
          <w:szCs w:val="24"/>
        </w:rPr>
        <w:t>14 from 2077</w:t>
      </w:r>
      <w:r w:rsidRPr="00271FFC">
        <w:rPr>
          <w:rFonts w:ascii="Times New Roman" w:eastAsia="Times New Roman" w:hAnsi="Times New Roman" w:cs="Times New Roman"/>
          <w:sz w:val="24"/>
          <w:szCs w:val="24"/>
        </w:rPr>
        <w:t>], and keep subtracting [</w:t>
      </w:r>
      <w:r w:rsidRPr="00271FFC">
        <w:rPr>
          <w:rFonts w:ascii="Times New Roman" w:eastAsia="Times New Roman" w:hAnsi="Times New Roman" w:cs="Times New Roman"/>
          <w:color w:val="00B0F0"/>
          <w:sz w:val="24"/>
          <w:szCs w:val="24"/>
        </w:rPr>
        <w:t>17</w:t>
      </w:r>
      <w:r w:rsidRPr="00271FFC">
        <w:rPr>
          <w:rFonts w:ascii="Times New Roman" w:eastAsia="Times New Roman" w:hAnsi="Times New Roman" w:cs="Times New Roman"/>
          <w:color w:val="980000"/>
          <w:sz w:val="24"/>
          <w:szCs w:val="24"/>
        </w:rPr>
        <w:t xml:space="preserve"> | </w:t>
      </w:r>
      <w:r w:rsidRPr="00271FFC">
        <w:rPr>
          <w:rFonts w:ascii="Times New Roman" w:eastAsia="Times New Roman" w:hAnsi="Times New Roman" w:cs="Times New Roman"/>
          <w:color w:val="00B050"/>
          <w:sz w:val="24"/>
          <w:szCs w:val="24"/>
        </w:rPr>
        <w:t>14</w:t>
      </w:r>
      <w:r w:rsidRPr="00271FFC">
        <w:rPr>
          <w:rFonts w:ascii="Times New Roman" w:eastAsia="Times New Roman" w:hAnsi="Times New Roman" w:cs="Times New Roman"/>
          <w:sz w:val="24"/>
          <w:szCs w:val="24"/>
        </w:rPr>
        <w:t>] from the remainder until we tell you to stop. You should do the subtraction as fast</w:t>
      </w:r>
      <w:r w:rsidR="00490A0C">
        <w:rPr>
          <w:rFonts w:ascii="Times New Roman" w:eastAsia="Times New Roman" w:hAnsi="Times New Roman" w:cs="Times New Roman"/>
          <w:sz w:val="24"/>
          <w:szCs w:val="24"/>
        </w:rPr>
        <w:t xml:space="preserve"> and as accurately as possible.</w:t>
      </w:r>
    </w:p>
    <w:p w14:paraId="06C23DF0" w14:textId="77777777" w:rsidR="00271FFC" w:rsidRPr="00271FFC" w:rsidRDefault="00271FFC" w:rsidP="00271FFC">
      <w:pPr>
        <w:spacing w:after="0" w:line="240" w:lineRule="auto"/>
        <w:rPr>
          <w:rFonts w:ascii="Times New Roman" w:eastAsia="Times New Roman" w:hAnsi="Times New Roman" w:cs="Times New Roman"/>
          <w:sz w:val="24"/>
          <w:szCs w:val="24"/>
        </w:rPr>
      </w:pPr>
    </w:p>
    <w:p w14:paraId="64CEE20C" w14:textId="786ECA6A" w:rsidR="00271FFC" w:rsidRPr="00271FFC" w:rsidRDefault="00271FFC" w:rsidP="00271FFC">
      <w:pPr>
        <w:snapToGrid w:val="0"/>
        <w:spacing w:after="0" w:line="480" w:lineRule="auto"/>
        <w:ind w:firstLine="720"/>
        <w:contextualSpacing/>
        <w:rPr>
          <w:rFonts w:ascii="Times New Roman" w:eastAsia="Times New Roman" w:hAnsi="Times New Roman" w:cs="Times New Roman"/>
          <w:sz w:val="24"/>
          <w:szCs w:val="24"/>
        </w:rPr>
      </w:pPr>
      <w:r w:rsidRPr="00271FFC">
        <w:rPr>
          <w:rFonts w:ascii="Times New Roman" w:eastAsia="Times New Roman" w:hAnsi="Times New Roman" w:cs="Times New Roman"/>
          <w:color w:val="000000"/>
          <w:sz w:val="24"/>
          <w:szCs w:val="24"/>
        </w:rPr>
        <w:t>Whenever the subject made an error, they were interrupted by P1 and told to restart at the beginning.</w:t>
      </w:r>
      <w:r w:rsidRPr="00271FFC">
        <w:rPr>
          <w:rFonts w:ascii="Times New Roman" w:eastAsia="Times New Roman" w:hAnsi="Times New Roman" w:cs="Times New Roman"/>
          <w:sz w:val="24"/>
          <w:szCs w:val="24"/>
        </w:rPr>
        <w:t xml:space="preserve"> </w:t>
      </w:r>
      <w:r w:rsidRPr="00271FFC">
        <w:rPr>
          <w:rFonts w:ascii="Times New Roman" w:eastAsia="Times New Roman" w:hAnsi="Times New Roman" w:cs="Times New Roman"/>
          <w:color w:val="000000"/>
          <w:sz w:val="24"/>
          <w:szCs w:val="24"/>
        </w:rPr>
        <w:t xml:space="preserve">If </w:t>
      </w:r>
      <w:r w:rsidR="00490A0C">
        <w:rPr>
          <w:rFonts w:ascii="Times New Roman" w:eastAsia="Times New Roman" w:hAnsi="Times New Roman" w:cs="Times New Roman"/>
          <w:color w:val="000000"/>
          <w:sz w:val="24"/>
          <w:szCs w:val="24"/>
        </w:rPr>
        <w:t xml:space="preserve">the </w:t>
      </w:r>
      <w:r w:rsidRPr="00271FFC">
        <w:rPr>
          <w:rFonts w:ascii="Times New Roman" w:eastAsia="Times New Roman" w:hAnsi="Times New Roman" w:cs="Times New Roman"/>
          <w:color w:val="000000"/>
          <w:sz w:val="24"/>
          <w:szCs w:val="24"/>
        </w:rPr>
        <w:t>subject accurately made it through 6 subtractions to [</w:t>
      </w:r>
      <w:r w:rsidRPr="00271FFC">
        <w:rPr>
          <w:rFonts w:ascii="Times New Roman" w:eastAsia="Times New Roman" w:hAnsi="Times New Roman" w:cs="Times New Roman"/>
          <w:color w:val="00B0F0"/>
          <w:sz w:val="24"/>
          <w:szCs w:val="24"/>
        </w:rPr>
        <w:t>1941</w:t>
      </w:r>
      <w:r w:rsidRPr="00271FFC">
        <w:rPr>
          <w:rFonts w:ascii="Times New Roman" w:eastAsia="Times New Roman" w:hAnsi="Times New Roman" w:cs="Times New Roman"/>
          <w:color w:val="000000"/>
          <w:sz w:val="24"/>
          <w:szCs w:val="24"/>
        </w:rPr>
        <w:t xml:space="preserve"> | </w:t>
      </w:r>
      <w:r w:rsidRPr="00271FFC">
        <w:rPr>
          <w:rFonts w:ascii="Times New Roman" w:eastAsia="Times New Roman" w:hAnsi="Times New Roman" w:cs="Times New Roman"/>
          <w:color w:val="00B050"/>
          <w:sz w:val="24"/>
          <w:szCs w:val="24"/>
        </w:rPr>
        <w:t>1993</w:t>
      </w:r>
      <w:r w:rsidRPr="00271FFC">
        <w:rPr>
          <w:rFonts w:ascii="Times New Roman" w:eastAsia="Times New Roman" w:hAnsi="Times New Roman" w:cs="Times New Roman"/>
          <w:color w:val="000000"/>
          <w:sz w:val="24"/>
          <w:szCs w:val="24"/>
        </w:rPr>
        <w:t>], then P1 interrupted to instruct them,</w:t>
      </w:r>
      <w:r w:rsidRPr="00271FFC">
        <w:rPr>
          <w:rFonts w:ascii="Times New Roman" w:eastAsia="Times New Roman" w:hAnsi="Times New Roman" w:cs="Times New Roman"/>
          <w:sz w:val="24"/>
          <w:szCs w:val="24"/>
        </w:rPr>
        <w:t xml:space="preserve"> "You're going too slowly. Please speed up." </w:t>
      </w:r>
      <w:r w:rsidRPr="00271FFC">
        <w:rPr>
          <w:rFonts w:ascii="Times New Roman" w:eastAsia="Times New Roman" w:hAnsi="Times New Roman" w:cs="Times New Roman"/>
          <w:color w:val="000000"/>
          <w:sz w:val="24"/>
          <w:szCs w:val="24"/>
        </w:rPr>
        <w:t>If the subject accurately made it through 10 subtractions to [</w:t>
      </w:r>
      <w:r w:rsidRPr="00271FFC">
        <w:rPr>
          <w:rFonts w:ascii="Times New Roman" w:eastAsia="Times New Roman" w:hAnsi="Times New Roman" w:cs="Times New Roman"/>
          <w:color w:val="00B0F0"/>
          <w:sz w:val="24"/>
          <w:szCs w:val="24"/>
        </w:rPr>
        <w:t>1873</w:t>
      </w:r>
      <w:r w:rsidRPr="00271FFC">
        <w:rPr>
          <w:rFonts w:ascii="Times New Roman" w:eastAsia="Times New Roman" w:hAnsi="Times New Roman" w:cs="Times New Roman"/>
          <w:color w:val="000000"/>
          <w:sz w:val="24"/>
          <w:szCs w:val="24"/>
        </w:rPr>
        <w:t xml:space="preserve"> | </w:t>
      </w:r>
      <w:r w:rsidRPr="00271FFC">
        <w:rPr>
          <w:rFonts w:ascii="Times New Roman" w:eastAsia="Times New Roman" w:hAnsi="Times New Roman" w:cs="Times New Roman"/>
          <w:color w:val="00B050"/>
          <w:sz w:val="24"/>
          <w:szCs w:val="24"/>
        </w:rPr>
        <w:t>1937</w:t>
      </w:r>
      <w:r w:rsidRPr="00271FFC">
        <w:rPr>
          <w:rFonts w:ascii="Times New Roman" w:eastAsia="Times New Roman" w:hAnsi="Times New Roman" w:cs="Times New Roman"/>
          <w:color w:val="000000"/>
          <w:sz w:val="24"/>
          <w:szCs w:val="24"/>
        </w:rPr>
        <w:t>], then P1 again instructed the subject to speed up.</w:t>
      </w:r>
      <w:r w:rsidRPr="00271FFC">
        <w:rPr>
          <w:rFonts w:ascii="Times New Roman" w:eastAsia="Times New Roman" w:hAnsi="Times New Roman" w:cs="Times New Roman"/>
          <w:sz w:val="24"/>
          <w:szCs w:val="24"/>
        </w:rPr>
        <w:t xml:space="preserve"> </w:t>
      </w:r>
      <w:r w:rsidRPr="00271FFC">
        <w:rPr>
          <w:rFonts w:ascii="Times New Roman" w:eastAsia="Times New Roman" w:hAnsi="Times New Roman" w:cs="Times New Roman"/>
          <w:color w:val="000000"/>
          <w:sz w:val="24"/>
          <w:szCs w:val="24"/>
        </w:rPr>
        <w:t xml:space="preserve">P2 noted the furthest each participant </w:t>
      </w:r>
      <w:r>
        <w:rPr>
          <w:rFonts w:ascii="Times New Roman" w:eastAsia="Times New Roman" w:hAnsi="Times New Roman" w:cs="Times New Roman"/>
          <w:color w:val="000000"/>
          <w:sz w:val="24"/>
          <w:szCs w:val="24"/>
        </w:rPr>
        <w:t>successfully progressed</w:t>
      </w:r>
      <w:r w:rsidRPr="00271FFC">
        <w:rPr>
          <w:rFonts w:ascii="Times New Roman" w:eastAsia="Times New Roman" w:hAnsi="Times New Roman" w:cs="Times New Roman"/>
          <w:color w:val="000000"/>
          <w:sz w:val="24"/>
          <w:szCs w:val="24"/>
        </w:rPr>
        <w:t xml:space="preserve"> on the </w:t>
      </w:r>
      <w:r w:rsidR="00490A0C">
        <w:rPr>
          <w:rFonts w:ascii="Times New Roman" w:eastAsia="Times New Roman" w:hAnsi="Times New Roman" w:cs="Times New Roman"/>
          <w:color w:val="000000"/>
          <w:sz w:val="24"/>
          <w:szCs w:val="24"/>
        </w:rPr>
        <w:t>mental arithmetic</w:t>
      </w:r>
      <w:r w:rsidRPr="00271FFC">
        <w:rPr>
          <w:rFonts w:ascii="Times New Roman" w:eastAsia="Times New Roman" w:hAnsi="Times New Roman" w:cs="Times New Roman"/>
          <w:color w:val="000000"/>
          <w:sz w:val="24"/>
          <w:szCs w:val="24"/>
        </w:rPr>
        <w:t>.</w:t>
      </w:r>
      <w:r w:rsidRPr="00271FFC">
        <w:rPr>
          <w:rFonts w:ascii="Times New Roman" w:eastAsia="Times New Roman" w:hAnsi="Times New Roman" w:cs="Times New Roman"/>
          <w:sz w:val="24"/>
          <w:szCs w:val="24"/>
        </w:rPr>
        <w:t xml:space="preserve"> </w:t>
      </w:r>
      <w:r w:rsidRPr="00271FFC">
        <w:rPr>
          <w:rFonts w:ascii="Times New Roman" w:eastAsia="Times New Roman" w:hAnsi="Times New Roman" w:cs="Times New Roman"/>
          <w:color w:val="000000"/>
          <w:sz w:val="24"/>
          <w:szCs w:val="24"/>
        </w:rPr>
        <w:t xml:space="preserve">At the end of 5 minutes, P1 </w:t>
      </w:r>
      <w:r>
        <w:rPr>
          <w:rFonts w:ascii="Times New Roman" w:eastAsia="Times New Roman" w:hAnsi="Times New Roman" w:cs="Times New Roman"/>
          <w:color w:val="000000"/>
          <w:sz w:val="24"/>
          <w:szCs w:val="24"/>
        </w:rPr>
        <w:t>instructed</w:t>
      </w:r>
      <w:r w:rsidRPr="00271FFC">
        <w:rPr>
          <w:rFonts w:ascii="Times New Roman" w:eastAsia="Times New Roman" w:hAnsi="Times New Roman" w:cs="Times New Roman"/>
          <w:color w:val="000000"/>
          <w:sz w:val="24"/>
          <w:szCs w:val="24"/>
        </w:rPr>
        <w:t xml:space="preserve"> the subject: </w:t>
      </w:r>
      <w:r w:rsidRPr="00271FFC">
        <w:rPr>
          <w:rFonts w:ascii="Times New Roman" w:eastAsia="Times New Roman" w:hAnsi="Times New Roman" w:cs="Times New Roman"/>
          <w:sz w:val="24"/>
          <w:szCs w:val="24"/>
        </w:rPr>
        <w:t>"Please stop, your time is up. You may now exit."</w:t>
      </w:r>
    </w:p>
    <w:p w14:paraId="6FC2D999" w14:textId="482F3FDC" w:rsidR="00271FFC" w:rsidRPr="00271FFC" w:rsidRDefault="00271FFC" w:rsidP="00271FFC">
      <w:pPr>
        <w:snapToGrid w:val="0"/>
        <w:spacing w:after="0" w:line="480" w:lineRule="auto"/>
        <w:ind w:firstLine="720"/>
        <w:contextualSpacing/>
        <w:rPr>
          <w:rFonts w:ascii="Times New Roman" w:eastAsia="Times New Roman" w:hAnsi="Times New Roman" w:cs="Times New Roman"/>
          <w:sz w:val="24"/>
          <w:szCs w:val="24"/>
        </w:rPr>
      </w:pPr>
      <w:r w:rsidRPr="00271FFC">
        <w:rPr>
          <w:rFonts w:ascii="Times New Roman" w:eastAsia="Times New Roman" w:hAnsi="Times New Roman" w:cs="Times New Roman"/>
          <w:color w:val="000000"/>
          <w:sz w:val="24"/>
          <w:szCs w:val="24"/>
        </w:rPr>
        <w:t xml:space="preserve">If at any time the subject appeared to be having an adverse reaction, </w:t>
      </w:r>
      <w:r>
        <w:rPr>
          <w:rFonts w:ascii="Times New Roman" w:eastAsia="Times New Roman" w:hAnsi="Times New Roman" w:cs="Times New Roman"/>
          <w:color w:val="000000"/>
          <w:sz w:val="24"/>
          <w:szCs w:val="24"/>
        </w:rPr>
        <w:t>(i.e. began to cry or seemed</w:t>
      </w:r>
      <w:r w:rsidRPr="00271FFC">
        <w:rPr>
          <w:rFonts w:ascii="Times New Roman" w:eastAsia="Times New Roman" w:hAnsi="Times New Roman" w:cs="Times New Roman"/>
          <w:color w:val="000000"/>
          <w:sz w:val="24"/>
          <w:szCs w:val="24"/>
        </w:rPr>
        <w:t xml:space="preserve"> overly agitated</w:t>
      </w:r>
      <w:r>
        <w:rPr>
          <w:rFonts w:ascii="Times New Roman" w:eastAsia="Times New Roman" w:hAnsi="Times New Roman" w:cs="Times New Roman"/>
          <w:color w:val="000000"/>
          <w:sz w:val="24"/>
          <w:szCs w:val="24"/>
        </w:rPr>
        <w:t>)</w:t>
      </w:r>
      <w:r w:rsidRPr="00271FFC">
        <w:rPr>
          <w:rFonts w:ascii="Times New Roman" w:eastAsia="Times New Roman" w:hAnsi="Times New Roman" w:cs="Times New Roman"/>
          <w:color w:val="000000"/>
          <w:sz w:val="24"/>
          <w:szCs w:val="24"/>
        </w:rPr>
        <w:t>, P1 would ask the subject if they were okay to continue. If the subject indic</w:t>
      </w:r>
      <w:r>
        <w:rPr>
          <w:rFonts w:ascii="Times New Roman" w:eastAsia="Times New Roman" w:hAnsi="Times New Roman" w:cs="Times New Roman"/>
          <w:color w:val="000000"/>
          <w:sz w:val="24"/>
          <w:szCs w:val="24"/>
        </w:rPr>
        <w:t>ated</w:t>
      </w:r>
      <w:r w:rsidRPr="00271FFC">
        <w:rPr>
          <w:rFonts w:ascii="Times New Roman" w:eastAsia="Times New Roman" w:hAnsi="Times New Roman" w:cs="Times New Roman"/>
          <w:color w:val="000000"/>
          <w:sz w:val="24"/>
          <w:szCs w:val="24"/>
        </w:rPr>
        <w:t xml:space="preserve"> that they wish</w:t>
      </w:r>
      <w:r w:rsidR="00490A0C">
        <w:rPr>
          <w:rFonts w:ascii="Times New Roman" w:eastAsia="Times New Roman" w:hAnsi="Times New Roman" w:cs="Times New Roman"/>
          <w:color w:val="000000"/>
          <w:sz w:val="24"/>
          <w:szCs w:val="24"/>
        </w:rPr>
        <w:t>ed</w:t>
      </w:r>
      <w:r w:rsidRPr="00271FFC">
        <w:rPr>
          <w:rFonts w:ascii="Times New Roman" w:eastAsia="Times New Roman" w:hAnsi="Times New Roman" w:cs="Times New Roman"/>
          <w:color w:val="000000"/>
          <w:sz w:val="24"/>
          <w:szCs w:val="24"/>
        </w:rPr>
        <w:t xml:space="preserve"> to stop, P1 would </w:t>
      </w:r>
      <w:r w:rsidR="00490A0C">
        <w:rPr>
          <w:rFonts w:ascii="Times New Roman" w:eastAsia="Times New Roman" w:hAnsi="Times New Roman" w:cs="Times New Roman"/>
          <w:color w:val="000000"/>
          <w:sz w:val="24"/>
          <w:szCs w:val="24"/>
        </w:rPr>
        <w:t>terminate</w:t>
      </w:r>
      <w:r w:rsidRPr="00271FFC">
        <w:rPr>
          <w:rFonts w:ascii="Times New Roman" w:eastAsia="Times New Roman" w:hAnsi="Times New Roman" w:cs="Times New Roman"/>
          <w:color w:val="000000"/>
          <w:sz w:val="24"/>
          <w:szCs w:val="24"/>
        </w:rPr>
        <w:t xml:space="preserve"> the study immediately</w:t>
      </w:r>
      <w:r>
        <w:rPr>
          <w:rFonts w:ascii="Times New Roman" w:eastAsia="Times New Roman" w:hAnsi="Times New Roman" w:cs="Times New Roman"/>
          <w:color w:val="000000"/>
          <w:sz w:val="24"/>
          <w:szCs w:val="24"/>
        </w:rPr>
        <w:t>, turn off the video camera,</w:t>
      </w:r>
      <w:r w:rsidRPr="00271FFC">
        <w:rPr>
          <w:rFonts w:ascii="Times New Roman" w:eastAsia="Times New Roman" w:hAnsi="Times New Roman" w:cs="Times New Roman"/>
          <w:color w:val="000000"/>
          <w:sz w:val="24"/>
          <w:szCs w:val="24"/>
        </w:rPr>
        <w:t xml:space="preserve"> and noti</w:t>
      </w:r>
      <w:r>
        <w:rPr>
          <w:rFonts w:ascii="Times New Roman" w:eastAsia="Times New Roman" w:hAnsi="Times New Roman" w:cs="Times New Roman"/>
          <w:color w:val="000000"/>
          <w:sz w:val="24"/>
          <w:szCs w:val="24"/>
        </w:rPr>
        <w:t>fy the person in charge of the</w:t>
      </w:r>
      <w:r w:rsidRPr="00271FFC">
        <w:rPr>
          <w:rFonts w:ascii="Times New Roman" w:eastAsia="Times New Roman" w:hAnsi="Times New Roman" w:cs="Times New Roman"/>
          <w:color w:val="000000"/>
          <w:sz w:val="24"/>
          <w:szCs w:val="24"/>
        </w:rPr>
        <w:t xml:space="preserve"> test that the subject </w:t>
      </w:r>
      <w:r w:rsidR="00490A0C">
        <w:rPr>
          <w:rFonts w:ascii="Times New Roman" w:eastAsia="Times New Roman" w:hAnsi="Times New Roman" w:cs="Times New Roman"/>
          <w:color w:val="000000"/>
          <w:sz w:val="24"/>
          <w:szCs w:val="24"/>
        </w:rPr>
        <w:t>experienced</w:t>
      </w:r>
      <w:r w:rsidRPr="00271FFC">
        <w:rPr>
          <w:rFonts w:ascii="Times New Roman" w:eastAsia="Times New Roman" w:hAnsi="Times New Roman" w:cs="Times New Roman"/>
          <w:color w:val="000000"/>
          <w:sz w:val="24"/>
          <w:szCs w:val="24"/>
        </w:rPr>
        <w:t xml:space="preserve"> an adverse rea</w:t>
      </w:r>
      <w:r>
        <w:rPr>
          <w:rFonts w:ascii="Times New Roman" w:eastAsia="Times New Roman" w:hAnsi="Times New Roman" w:cs="Times New Roman"/>
          <w:color w:val="000000"/>
          <w:sz w:val="24"/>
          <w:szCs w:val="24"/>
        </w:rPr>
        <w:t>ction</w:t>
      </w:r>
      <w:r w:rsidRPr="00271FFC">
        <w:rPr>
          <w:rFonts w:ascii="Times New Roman" w:eastAsia="Times New Roman" w:hAnsi="Times New Roman" w:cs="Times New Roman"/>
          <w:color w:val="000000"/>
          <w:sz w:val="24"/>
          <w:szCs w:val="24"/>
        </w:rPr>
        <w:t>, at which point subjects</w:t>
      </w:r>
      <w:r w:rsidR="00490A0C">
        <w:rPr>
          <w:rFonts w:ascii="Times New Roman" w:eastAsia="Times New Roman" w:hAnsi="Times New Roman" w:cs="Times New Roman"/>
          <w:color w:val="000000"/>
          <w:sz w:val="24"/>
          <w:szCs w:val="24"/>
        </w:rPr>
        <w:t xml:space="preserve"> were immediately debriefed, </w:t>
      </w:r>
      <w:r w:rsidRPr="00271FFC">
        <w:rPr>
          <w:rFonts w:ascii="Times New Roman" w:eastAsia="Times New Roman" w:hAnsi="Times New Roman" w:cs="Times New Roman"/>
          <w:color w:val="000000"/>
          <w:sz w:val="24"/>
          <w:szCs w:val="24"/>
        </w:rPr>
        <w:t>excused from the study</w:t>
      </w:r>
      <w:r w:rsidR="00490A0C">
        <w:rPr>
          <w:rFonts w:ascii="Times New Roman" w:eastAsia="Times New Roman" w:hAnsi="Times New Roman" w:cs="Times New Roman"/>
          <w:color w:val="000000"/>
          <w:sz w:val="24"/>
          <w:szCs w:val="24"/>
        </w:rPr>
        <w:t>, and referred to appropriate on-campus resources if relevant, all</w:t>
      </w:r>
      <w:r w:rsidRPr="00271FFC">
        <w:rPr>
          <w:rFonts w:ascii="Times New Roman" w:eastAsia="Times New Roman" w:hAnsi="Times New Roman" w:cs="Times New Roman"/>
          <w:color w:val="000000"/>
          <w:sz w:val="24"/>
          <w:szCs w:val="24"/>
        </w:rPr>
        <w:t xml:space="preserve"> in accord with IRB protocol. </w:t>
      </w:r>
    </w:p>
    <w:p w14:paraId="2122AA5C" w14:textId="51D490A8" w:rsidR="00050B0C" w:rsidRDefault="00271FFC" w:rsidP="00271FFC">
      <w:pPr>
        <w:snapToGrid w:val="0"/>
        <w:spacing w:line="480" w:lineRule="auto"/>
        <w:ind w:firstLine="720"/>
        <w:contextualSpacing/>
        <w:rPr>
          <w:rFonts w:ascii="Times New Roman" w:eastAsia="Times New Roman" w:hAnsi="Times New Roman" w:cs="Times New Roman"/>
          <w:color w:val="000000"/>
          <w:sz w:val="24"/>
          <w:szCs w:val="24"/>
        </w:rPr>
      </w:pPr>
      <w:r w:rsidRPr="00271FFC">
        <w:rPr>
          <w:rFonts w:ascii="Times New Roman" w:eastAsia="Times New Roman" w:hAnsi="Times New Roman" w:cs="Times New Roman"/>
          <w:bCs/>
          <w:color w:val="000000"/>
          <w:sz w:val="24"/>
          <w:szCs w:val="24"/>
        </w:rPr>
        <w:lastRenderedPageBreak/>
        <w:t xml:space="preserve">At the conclusion of the testing phase, </w:t>
      </w:r>
      <w:r w:rsidRPr="00271FFC">
        <w:rPr>
          <w:rFonts w:ascii="Times New Roman" w:eastAsia="Times New Roman" w:hAnsi="Times New Roman" w:cs="Times New Roman"/>
          <w:color w:val="000000"/>
          <w:sz w:val="24"/>
          <w:szCs w:val="24"/>
        </w:rPr>
        <w:t xml:space="preserve">the experimenter escorted the subject back to the cubicle. The experimenter then informed the </w:t>
      </w:r>
      <w:r w:rsidRPr="00271FFC">
        <w:rPr>
          <w:rFonts w:ascii="Times New Roman" w:eastAsia="Times New Roman" w:hAnsi="Times New Roman" w:cs="Times New Roman"/>
          <w:sz w:val="24"/>
          <w:szCs w:val="24"/>
        </w:rPr>
        <w:t>subject</w:t>
      </w:r>
      <w:r w:rsidR="00490A0C">
        <w:rPr>
          <w:rFonts w:ascii="Times New Roman" w:eastAsia="Times New Roman" w:hAnsi="Times New Roman" w:cs="Times New Roman"/>
          <w:sz w:val="24"/>
          <w:szCs w:val="24"/>
        </w:rPr>
        <w:t xml:space="preserve"> that they would be waiting </w:t>
      </w:r>
      <w:r w:rsidRPr="00271FFC">
        <w:rPr>
          <w:rFonts w:ascii="Times New Roman" w:eastAsia="Times New Roman" w:hAnsi="Times New Roman" w:cs="Times New Roman"/>
          <w:sz w:val="24"/>
          <w:szCs w:val="24"/>
        </w:rPr>
        <w:t>in this</w:t>
      </w:r>
      <w:r w:rsidR="00490A0C">
        <w:rPr>
          <w:rFonts w:ascii="Times New Roman" w:eastAsia="Times New Roman" w:hAnsi="Times New Roman" w:cs="Times New Roman"/>
          <w:sz w:val="24"/>
          <w:szCs w:val="24"/>
        </w:rPr>
        <w:t xml:space="preserve"> room for the next 40</w:t>
      </w:r>
      <w:r w:rsidR="001717CB">
        <w:rPr>
          <w:rFonts w:ascii="Times New Roman" w:eastAsia="Times New Roman" w:hAnsi="Times New Roman" w:cs="Times New Roman"/>
          <w:sz w:val="24"/>
          <w:szCs w:val="24"/>
        </w:rPr>
        <w:t xml:space="preserve"> </w:t>
      </w:r>
      <w:r w:rsidR="00490A0C">
        <w:rPr>
          <w:rFonts w:ascii="Times New Roman" w:eastAsia="Times New Roman" w:hAnsi="Times New Roman" w:cs="Times New Roman"/>
          <w:sz w:val="24"/>
          <w:szCs w:val="24"/>
        </w:rPr>
        <w:t>minutes (serving</w:t>
      </w:r>
      <w:r w:rsidRPr="00271FFC">
        <w:rPr>
          <w:rFonts w:ascii="Times New Roman" w:eastAsia="Times New Roman" w:hAnsi="Times New Roman" w:cs="Times New Roman"/>
          <w:sz w:val="24"/>
          <w:szCs w:val="24"/>
        </w:rPr>
        <w:t xml:space="preserve"> as a recovery period</w:t>
      </w:r>
      <w:r w:rsidR="00490A0C">
        <w:rPr>
          <w:rFonts w:ascii="Times New Roman" w:eastAsia="Times New Roman" w:hAnsi="Times New Roman" w:cs="Times New Roman"/>
          <w:sz w:val="24"/>
          <w:szCs w:val="24"/>
        </w:rPr>
        <w:t xml:space="preserve"> during which the stress recovery response was measured at 10</w:t>
      </w:r>
      <w:r w:rsidR="001717CB">
        <w:rPr>
          <w:rFonts w:ascii="Times New Roman" w:eastAsia="Times New Roman" w:hAnsi="Times New Roman" w:cs="Times New Roman"/>
          <w:sz w:val="24"/>
          <w:szCs w:val="24"/>
        </w:rPr>
        <w:t>-</w:t>
      </w:r>
      <w:r w:rsidR="00490A0C">
        <w:rPr>
          <w:rFonts w:ascii="Times New Roman" w:eastAsia="Times New Roman" w:hAnsi="Times New Roman" w:cs="Times New Roman"/>
          <w:sz w:val="24"/>
          <w:szCs w:val="24"/>
        </w:rPr>
        <w:t>minute intervals</w:t>
      </w:r>
      <w:r w:rsidRPr="00271FFC">
        <w:rPr>
          <w:rFonts w:ascii="Times New Roman" w:eastAsia="Times New Roman" w:hAnsi="Times New Roman" w:cs="Times New Roman"/>
          <w:sz w:val="24"/>
          <w:szCs w:val="24"/>
        </w:rPr>
        <w:t>) and that no reading material would be provided at th</w:t>
      </w:r>
      <w:r w:rsidR="00490A0C">
        <w:rPr>
          <w:rFonts w:ascii="Times New Roman" w:eastAsia="Times New Roman" w:hAnsi="Times New Roman" w:cs="Times New Roman"/>
          <w:sz w:val="24"/>
          <w:szCs w:val="24"/>
        </w:rPr>
        <w:t>is point. They were told to</w:t>
      </w:r>
      <w:r w:rsidRPr="00271FFC">
        <w:rPr>
          <w:rFonts w:ascii="Times New Roman" w:eastAsia="Times New Roman" w:hAnsi="Times New Roman" w:cs="Times New Roman"/>
          <w:sz w:val="24"/>
          <w:szCs w:val="24"/>
        </w:rPr>
        <w:t xml:space="preserve"> relax and </w:t>
      </w:r>
      <w:r w:rsidR="00490A0C">
        <w:rPr>
          <w:rFonts w:ascii="Times New Roman" w:eastAsia="Times New Roman" w:hAnsi="Times New Roman" w:cs="Times New Roman"/>
          <w:sz w:val="24"/>
          <w:szCs w:val="24"/>
        </w:rPr>
        <w:t xml:space="preserve">were </w:t>
      </w:r>
      <w:r w:rsidRPr="00271FFC">
        <w:rPr>
          <w:rFonts w:ascii="Times New Roman" w:eastAsia="Times New Roman" w:hAnsi="Times New Roman" w:cs="Times New Roman"/>
          <w:sz w:val="24"/>
          <w:szCs w:val="24"/>
        </w:rPr>
        <w:t>informed that the experimenter would return every 10</w:t>
      </w:r>
      <w:r w:rsidR="001717CB">
        <w:rPr>
          <w:rFonts w:ascii="Times New Roman" w:eastAsia="Times New Roman" w:hAnsi="Times New Roman" w:cs="Times New Roman"/>
          <w:sz w:val="24"/>
          <w:szCs w:val="24"/>
        </w:rPr>
        <w:t xml:space="preserve"> </w:t>
      </w:r>
      <w:r w:rsidRPr="00271FFC">
        <w:rPr>
          <w:rFonts w:ascii="Times New Roman" w:eastAsia="Times New Roman" w:hAnsi="Times New Roman" w:cs="Times New Roman"/>
          <w:sz w:val="24"/>
          <w:szCs w:val="24"/>
        </w:rPr>
        <w:t>minutes. I</w:t>
      </w:r>
      <w:r w:rsidRPr="00271FFC">
        <w:rPr>
          <w:rFonts w:ascii="Times New Roman" w:eastAsia="Times New Roman" w:hAnsi="Times New Roman" w:cs="Times New Roman"/>
          <w:bCs/>
          <w:sz w:val="24"/>
          <w:szCs w:val="24"/>
        </w:rPr>
        <w:t xml:space="preserve">f at any point, the subject asked any </w:t>
      </w:r>
      <w:r w:rsidRPr="00271FFC">
        <w:rPr>
          <w:rFonts w:ascii="Times New Roman" w:eastAsia="Times New Roman" w:hAnsi="Times New Roman" w:cs="Times New Roman"/>
          <w:bCs/>
          <w:color w:val="000000"/>
          <w:sz w:val="24"/>
          <w:szCs w:val="24"/>
        </w:rPr>
        <w:t xml:space="preserve">questions about the task, their performance, how much longer the experiment would last, etc., the experimenter simply responded that they could not answer any questions. </w:t>
      </w:r>
      <w:r w:rsidRPr="00271FFC">
        <w:rPr>
          <w:rFonts w:ascii="Times New Roman" w:eastAsia="Times New Roman" w:hAnsi="Times New Roman" w:cs="Times New Roman"/>
          <w:color w:val="000000"/>
          <w:sz w:val="24"/>
          <w:szCs w:val="24"/>
        </w:rPr>
        <w:t>At the end of this 40</w:t>
      </w:r>
      <w:r w:rsidR="001717CB">
        <w:rPr>
          <w:rFonts w:ascii="Times New Roman" w:eastAsia="Times New Roman" w:hAnsi="Times New Roman" w:cs="Times New Roman"/>
          <w:color w:val="000000"/>
          <w:sz w:val="24"/>
          <w:szCs w:val="24"/>
        </w:rPr>
        <w:t>-</w:t>
      </w:r>
      <w:r w:rsidRPr="00271FFC">
        <w:rPr>
          <w:rFonts w:ascii="Times New Roman" w:eastAsia="Times New Roman" w:hAnsi="Times New Roman" w:cs="Times New Roman"/>
          <w:color w:val="000000"/>
          <w:sz w:val="24"/>
          <w:szCs w:val="24"/>
        </w:rPr>
        <w:t xml:space="preserve">minute recovery period, subjects were informed </w:t>
      </w:r>
      <w:r w:rsidR="00490A0C">
        <w:rPr>
          <w:rFonts w:ascii="Times New Roman" w:eastAsia="Times New Roman" w:hAnsi="Times New Roman" w:cs="Times New Roman"/>
          <w:color w:val="000000"/>
          <w:sz w:val="24"/>
          <w:szCs w:val="24"/>
        </w:rPr>
        <w:t xml:space="preserve">that </w:t>
      </w:r>
      <w:r w:rsidRPr="00271FFC">
        <w:rPr>
          <w:rFonts w:ascii="Times New Roman" w:eastAsia="Times New Roman" w:hAnsi="Times New Roman" w:cs="Times New Roman"/>
          <w:color w:val="000000"/>
          <w:sz w:val="24"/>
          <w:szCs w:val="24"/>
        </w:rPr>
        <w:t>they were finished and could leave.</w:t>
      </w:r>
      <w:r w:rsidR="00490A0C">
        <w:rPr>
          <w:rFonts w:ascii="Times New Roman" w:eastAsia="Times New Roman" w:hAnsi="Times New Roman" w:cs="Times New Roman"/>
          <w:color w:val="000000"/>
          <w:sz w:val="24"/>
          <w:szCs w:val="24"/>
        </w:rPr>
        <w:t xml:space="preserve"> Subjects were debriefed about the purpose of the task after the second testing period (T2).</w:t>
      </w:r>
    </w:p>
    <w:p w14:paraId="40CEB3C0" w14:textId="54D2B247" w:rsidR="00C305C7" w:rsidRDefault="00C305C7" w:rsidP="00271FFC">
      <w:pPr>
        <w:snapToGrid w:val="0"/>
        <w:spacing w:line="480" w:lineRule="auto"/>
        <w:ind w:firstLine="720"/>
        <w:contextualSpacing/>
        <w:rPr>
          <w:rFonts w:ascii="Times New Roman" w:eastAsia="Times New Roman" w:hAnsi="Times New Roman" w:cs="Times New Roman"/>
          <w:color w:val="000000"/>
          <w:sz w:val="24"/>
          <w:szCs w:val="24"/>
        </w:rPr>
      </w:pPr>
    </w:p>
    <w:p w14:paraId="42E60D22" w14:textId="77777777" w:rsidR="00C305C7" w:rsidRDefault="00C305C7">
      <w:pP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br w:type="page"/>
      </w:r>
    </w:p>
    <w:p w14:paraId="320E2C5B" w14:textId="0E7BEAA9" w:rsidR="00C305C7" w:rsidRPr="00C305C7" w:rsidRDefault="00C305C7" w:rsidP="00C305C7">
      <w:pPr>
        <w:snapToGrid w:val="0"/>
        <w:spacing w:line="480" w:lineRule="auto"/>
        <w:contextualSpacing/>
        <w:rPr>
          <w:rFonts w:ascii="Times New Roman" w:eastAsia="Times New Roman" w:hAnsi="Times New Roman" w:cs="Times New Roman"/>
          <w:b/>
          <w:color w:val="000000"/>
          <w:sz w:val="24"/>
          <w:szCs w:val="24"/>
        </w:rPr>
      </w:pPr>
      <w:r w:rsidRPr="00C305C7">
        <w:rPr>
          <w:rFonts w:ascii="Times New Roman" w:eastAsia="Times New Roman" w:hAnsi="Times New Roman" w:cs="Times New Roman"/>
          <w:b/>
          <w:color w:val="000000"/>
          <w:sz w:val="24"/>
          <w:szCs w:val="24"/>
        </w:rPr>
        <w:lastRenderedPageBreak/>
        <w:t>Table S1: Genes showing a significant change in expression from pre-test to post-test</w:t>
      </w:r>
    </w:p>
    <w:p w14:paraId="083D527E" w14:textId="7A53DB2A" w:rsidR="00C305C7" w:rsidRDefault="00C305C7" w:rsidP="00C305C7">
      <w:pPr>
        <w:snapToGrid w:val="0"/>
        <w:spacing w:line="480" w:lineRule="auto"/>
        <w:contextualSpacing/>
        <w:rPr>
          <w:rFonts w:ascii="Times New Roman" w:hAnsi="Times New Roman" w:cs="Times New Roman"/>
          <w:sz w:val="24"/>
          <w:szCs w:val="24"/>
        </w:rPr>
      </w:pPr>
      <w:r>
        <w:rPr>
          <w:rFonts w:ascii="Times New Roman" w:hAnsi="Times New Roman" w:cs="Times New Roman"/>
          <w:sz w:val="24"/>
          <w:szCs w:val="24"/>
        </w:rPr>
        <w:t xml:space="preserve">Note: </w:t>
      </w:r>
      <w:r w:rsidRPr="00E01D48">
        <w:rPr>
          <w:rFonts w:ascii="Times New Roman" w:hAnsi="Times New Roman" w:cs="Times New Roman"/>
          <w:sz w:val="24"/>
          <w:szCs w:val="24"/>
        </w:rPr>
        <w:t>Genome-wide transcriptional profiling identified 182 genes that showed &gt; 1.25-fold difference in the magnitude of change from pre-test to post-test in intervention participants relative to controls (1.25-fold set as an arbitrary criterion a priori). 85 of these genes showed relatively greater increase over time, and 97 showed relatively greater decrease</w:t>
      </w:r>
      <w:r>
        <w:rPr>
          <w:rFonts w:ascii="Times New Roman" w:hAnsi="Times New Roman" w:cs="Times New Roman"/>
          <w:sz w:val="24"/>
          <w:szCs w:val="24"/>
        </w:rPr>
        <w:t xml:space="preserve">. </w:t>
      </w:r>
      <w:r w:rsidRPr="00C305C7">
        <w:rPr>
          <w:rFonts w:ascii="Times New Roman" w:hAnsi="Times New Roman" w:cs="Times New Roman"/>
          <w:sz w:val="24"/>
          <w:szCs w:val="24"/>
        </w:rPr>
        <w:t>Values represent fold change in gene expression from baseline to follow-up.</w:t>
      </w:r>
    </w:p>
    <w:tbl>
      <w:tblPr>
        <w:tblStyle w:val="TableGrid"/>
        <w:tblW w:w="0" w:type="auto"/>
        <w:tblLook w:val="04A0" w:firstRow="1" w:lastRow="0" w:firstColumn="1" w:lastColumn="0" w:noHBand="0" w:noVBand="1"/>
      </w:tblPr>
      <w:tblGrid>
        <w:gridCol w:w="2394"/>
        <w:gridCol w:w="2394"/>
        <w:gridCol w:w="2394"/>
        <w:gridCol w:w="2394"/>
      </w:tblGrid>
      <w:tr w:rsidR="00C305C7" w:rsidRPr="00C305C7" w14:paraId="4ECB46EA" w14:textId="77777777" w:rsidTr="00C305C7">
        <w:tc>
          <w:tcPr>
            <w:tcW w:w="2394" w:type="dxa"/>
            <w:vAlign w:val="center"/>
          </w:tcPr>
          <w:p w14:paraId="6139F207" w14:textId="75AB1A8E" w:rsidR="00C305C7" w:rsidRPr="00C305C7" w:rsidRDefault="00C305C7" w:rsidP="00C305C7">
            <w:pPr>
              <w:pStyle w:val="NoSpacing"/>
              <w:jc w:val="center"/>
              <w:rPr>
                <w:rFonts w:ascii="Times New Roman" w:eastAsia="Times New Roman" w:hAnsi="Times New Roman" w:cs="Times New Roman"/>
                <w:b/>
              </w:rPr>
            </w:pPr>
            <w:r w:rsidRPr="00C305C7">
              <w:rPr>
                <w:rFonts w:ascii="Times New Roman" w:hAnsi="Times New Roman" w:cs="Times New Roman"/>
                <w:b/>
              </w:rPr>
              <w:t>Gene</w:t>
            </w:r>
          </w:p>
        </w:tc>
        <w:tc>
          <w:tcPr>
            <w:tcW w:w="2394" w:type="dxa"/>
            <w:vAlign w:val="center"/>
          </w:tcPr>
          <w:p w14:paraId="0706EB83" w14:textId="40269DEA" w:rsidR="00C305C7" w:rsidRPr="00C305C7" w:rsidRDefault="00C305C7" w:rsidP="00C305C7">
            <w:pPr>
              <w:pStyle w:val="NoSpacing"/>
              <w:jc w:val="center"/>
              <w:rPr>
                <w:rFonts w:ascii="Times New Roman" w:eastAsia="Times New Roman" w:hAnsi="Times New Roman" w:cs="Times New Roman"/>
                <w:b/>
              </w:rPr>
            </w:pPr>
            <w:r w:rsidRPr="00C305C7">
              <w:rPr>
                <w:rFonts w:ascii="Times New Roman" w:hAnsi="Times New Roman" w:cs="Times New Roman"/>
                <w:b/>
              </w:rPr>
              <w:t>Fold-change*: Control</w:t>
            </w:r>
          </w:p>
        </w:tc>
        <w:tc>
          <w:tcPr>
            <w:tcW w:w="2394" w:type="dxa"/>
            <w:vAlign w:val="center"/>
          </w:tcPr>
          <w:p w14:paraId="2F85A275" w14:textId="2484FC3E" w:rsidR="00C305C7" w:rsidRPr="00C305C7" w:rsidRDefault="00C305C7" w:rsidP="00C305C7">
            <w:pPr>
              <w:pStyle w:val="NoSpacing"/>
              <w:jc w:val="center"/>
              <w:rPr>
                <w:rFonts w:ascii="Times New Roman" w:eastAsia="Times New Roman" w:hAnsi="Times New Roman" w:cs="Times New Roman"/>
                <w:b/>
              </w:rPr>
            </w:pPr>
            <w:r w:rsidRPr="00C305C7">
              <w:rPr>
                <w:rFonts w:ascii="Times New Roman" w:hAnsi="Times New Roman" w:cs="Times New Roman"/>
                <w:b/>
              </w:rPr>
              <w:t>Fold-change*: Intervention</w:t>
            </w:r>
          </w:p>
        </w:tc>
        <w:tc>
          <w:tcPr>
            <w:tcW w:w="2394" w:type="dxa"/>
            <w:vAlign w:val="center"/>
          </w:tcPr>
          <w:p w14:paraId="34B6403D" w14:textId="1CCD8F06" w:rsidR="00C305C7" w:rsidRPr="00C305C7" w:rsidRDefault="00C305C7" w:rsidP="00C305C7">
            <w:pPr>
              <w:pStyle w:val="NoSpacing"/>
              <w:jc w:val="center"/>
              <w:rPr>
                <w:rFonts w:ascii="Times New Roman" w:eastAsia="Times New Roman" w:hAnsi="Times New Roman" w:cs="Times New Roman"/>
                <w:b/>
              </w:rPr>
            </w:pPr>
            <w:r w:rsidRPr="00C305C7">
              <w:rPr>
                <w:rFonts w:ascii="Times New Roman" w:hAnsi="Times New Roman" w:cs="Times New Roman"/>
                <w:b/>
              </w:rPr>
              <w:t>Differential Fold-change</w:t>
            </w:r>
          </w:p>
        </w:tc>
      </w:tr>
      <w:tr w:rsidR="00C305C7" w:rsidRPr="00C305C7" w14:paraId="5C9574DF" w14:textId="77777777" w:rsidTr="00C305C7">
        <w:trPr>
          <w:trHeight w:val="404"/>
        </w:trPr>
        <w:tc>
          <w:tcPr>
            <w:tcW w:w="9576" w:type="dxa"/>
            <w:gridSpan w:val="4"/>
            <w:vAlign w:val="center"/>
          </w:tcPr>
          <w:p w14:paraId="0EF8099D" w14:textId="5E9177C8" w:rsidR="00C305C7" w:rsidRPr="00C305C7" w:rsidRDefault="00C305C7" w:rsidP="00C305C7">
            <w:pPr>
              <w:pStyle w:val="NoSpacing"/>
              <w:jc w:val="center"/>
              <w:rPr>
                <w:rFonts w:ascii="Times New Roman" w:eastAsia="Times New Roman" w:hAnsi="Times New Roman" w:cs="Times New Roman"/>
                <w:b/>
              </w:rPr>
            </w:pPr>
            <w:r w:rsidRPr="00C305C7">
              <w:rPr>
                <w:rFonts w:ascii="Times New Roman" w:eastAsia="Times New Roman" w:hAnsi="Times New Roman" w:cs="Times New Roman"/>
                <w:b/>
              </w:rPr>
              <w:t>Up-Regulated Genes</w:t>
            </w:r>
          </w:p>
        </w:tc>
      </w:tr>
      <w:tr w:rsidR="00C305C7" w:rsidRPr="00C305C7" w14:paraId="11016255" w14:textId="77777777" w:rsidTr="00C305C7">
        <w:trPr>
          <w:trHeight w:val="144"/>
        </w:trPr>
        <w:tc>
          <w:tcPr>
            <w:tcW w:w="2394" w:type="dxa"/>
            <w:vAlign w:val="bottom"/>
          </w:tcPr>
          <w:p w14:paraId="6CB168A0" w14:textId="0EB23FD4"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LOC654194</w:t>
            </w:r>
          </w:p>
        </w:tc>
        <w:tc>
          <w:tcPr>
            <w:tcW w:w="2394" w:type="dxa"/>
            <w:vAlign w:val="bottom"/>
          </w:tcPr>
          <w:p w14:paraId="6D07A541" w14:textId="67475E30"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2.54</w:t>
            </w:r>
          </w:p>
        </w:tc>
        <w:tc>
          <w:tcPr>
            <w:tcW w:w="2394" w:type="dxa"/>
            <w:vAlign w:val="bottom"/>
          </w:tcPr>
          <w:p w14:paraId="595B9471" w14:textId="37F53DC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5.91</w:t>
            </w:r>
          </w:p>
        </w:tc>
        <w:tc>
          <w:tcPr>
            <w:tcW w:w="2394" w:type="dxa"/>
            <w:vAlign w:val="bottom"/>
          </w:tcPr>
          <w:p w14:paraId="295A8732" w14:textId="56504CDE"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2.33</w:t>
            </w:r>
          </w:p>
        </w:tc>
      </w:tr>
      <w:tr w:rsidR="00C305C7" w:rsidRPr="00C305C7" w14:paraId="206EFEC6" w14:textId="77777777" w:rsidTr="00C305C7">
        <w:trPr>
          <w:trHeight w:val="144"/>
        </w:trPr>
        <w:tc>
          <w:tcPr>
            <w:tcW w:w="2394" w:type="dxa"/>
            <w:vAlign w:val="bottom"/>
          </w:tcPr>
          <w:p w14:paraId="7D261032" w14:textId="61A1BC5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LOC100131905</w:t>
            </w:r>
          </w:p>
        </w:tc>
        <w:tc>
          <w:tcPr>
            <w:tcW w:w="2394" w:type="dxa"/>
            <w:vAlign w:val="bottom"/>
          </w:tcPr>
          <w:p w14:paraId="38484CA5" w14:textId="14C3FBD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1.79</w:t>
            </w:r>
          </w:p>
        </w:tc>
        <w:tc>
          <w:tcPr>
            <w:tcW w:w="2394" w:type="dxa"/>
            <w:vAlign w:val="bottom"/>
          </w:tcPr>
          <w:p w14:paraId="48B120CB" w14:textId="3DA19949"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3.54</w:t>
            </w:r>
          </w:p>
        </w:tc>
        <w:tc>
          <w:tcPr>
            <w:tcW w:w="2394" w:type="dxa"/>
            <w:vAlign w:val="bottom"/>
          </w:tcPr>
          <w:p w14:paraId="4E43F731" w14:textId="7B825D1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1.98</w:t>
            </w:r>
          </w:p>
        </w:tc>
      </w:tr>
      <w:tr w:rsidR="00C305C7" w:rsidRPr="00C305C7" w14:paraId="45F8B844" w14:textId="77777777" w:rsidTr="00C305C7">
        <w:trPr>
          <w:trHeight w:val="144"/>
        </w:trPr>
        <w:tc>
          <w:tcPr>
            <w:tcW w:w="2394" w:type="dxa"/>
            <w:vAlign w:val="bottom"/>
          </w:tcPr>
          <w:p w14:paraId="5D30C1F4" w14:textId="533AE1F9"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CDC42SE1</w:t>
            </w:r>
          </w:p>
        </w:tc>
        <w:tc>
          <w:tcPr>
            <w:tcW w:w="2394" w:type="dxa"/>
            <w:vAlign w:val="bottom"/>
          </w:tcPr>
          <w:p w14:paraId="328D872E" w14:textId="14FBEF64"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0.89</w:t>
            </w:r>
          </w:p>
        </w:tc>
        <w:tc>
          <w:tcPr>
            <w:tcW w:w="2394" w:type="dxa"/>
            <w:vAlign w:val="bottom"/>
          </w:tcPr>
          <w:p w14:paraId="7A87CBDF" w14:textId="201B9251"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1.5</w:t>
            </w:r>
          </w:p>
        </w:tc>
        <w:tc>
          <w:tcPr>
            <w:tcW w:w="2394" w:type="dxa"/>
            <w:vAlign w:val="bottom"/>
          </w:tcPr>
          <w:p w14:paraId="46A513E3" w14:textId="5CC8EFB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1.69</w:t>
            </w:r>
          </w:p>
        </w:tc>
      </w:tr>
      <w:tr w:rsidR="00C305C7" w:rsidRPr="00C305C7" w14:paraId="7758D662" w14:textId="77777777" w:rsidTr="00C305C7">
        <w:trPr>
          <w:trHeight w:val="144"/>
        </w:trPr>
        <w:tc>
          <w:tcPr>
            <w:tcW w:w="2394" w:type="dxa"/>
            <w:vAlign w:val="bottom"/>
          </w:tcPr>
          <w:p w14:paraId="71C1E982" w14:textId="23A1F5F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RPL12P6</w:t>
            </w:r>
          </w:p>
        </w:tc>
        <w:tc>
          <w:tcPr>
            <w:tcW w:w="2394" w:type="dxa"/>
            <w:vAlign w:val="bottom"/>
          </w:tcPr>
          <w:p w14:paraId="37281424" w14:textId="17669399"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1.26</w:t>
            </w:r>
          </w:p>
        </w:tc>
        <w:tc>
          <w:tcPr>
            <w:tcW w:w="2394" w:type="dxa"/>
            <w:vAlign w:val="bottom"/>
          </w:tcPr>
          <w:p w14:paraId="179982EC" w14:textId="5539204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1.96</w:t>
            </w:r>
          </w:p>
        </w:tc>
        <w:tc>
          <w:tcPr>
            <w:tcW w:w="2394" w:type="dxa"/>
            <w:vAlign w:val="bottom"/>
          </w:tcPr>
          <w:p w14:paraId="7740430A" w14:textId="0B976F5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1.56</w:t>
            </w:r>
          </w:p>
        </w:tc>
      </w:tr>
      <w:tr w:rsidR="00C305C7" w:rsidRPr="00C305C7" w14:paraId="4B5BAE40" w14:textId="77777777" w:rsidTr="00C305C7">
        <w:trPr>
          <w:trHeight w:val="144"/>
        </w:trPr>
        <w:tc>
          <w:tcPr>
            <w:tcW w:w="2394" w:type="dxa"/>
            <w:vAlign w:val="bottom"/>
          </w:tcPr>
          <w:p w14:paraId="26256244" w14:textId="4B978E5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LILRA5</w:t>
            </w:r>
          </w:p>
        </w:tc>
        <w:tc>
          <w:tcPr>
            <w:tcW w:w="2394" w:type="dxa"/>
            <w:vAlign w:val="bottom"/>
          </w:tcPr>
          <w:p w14:paraId="03379D81" w14:textId="103C4D64"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1.08</w:t>
            </w:r>
          </w:p>
        </w:tc>
        <w:tc>
          <w:tcPr>
            <w:tcW w:w="2394" w:type="dxa"/>
            <w:vAlign w:val="bottom"/>
          </w:tcPr>
          <w:p w14:paraId="07A20654" w14:textId="7471A820"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1.67</w:t>
            </w:r>
          </w:p>
        </w:tc>
        <w:tc>
          <w:tcPr>
            <w:tcW w:w="2394" w:type="dxa"/>
            <w:vAlign w:val="bottom"/>
          </w:tcPr>
          <w:p w14:paraId="6DD97B4A" w14:textId="474BD9A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1.54</w:t>
            </w:r>
          </w:p>
        </w:tc>
      </w:tr>
      <w:tr w:rsidR="00C305C7" w:rsidRPr="00C305C7" w14:paraId="0BD2013D" w14:textId="77777777" w:rsidTr="00C305C7">
        <w:trPr>
          <w:trHeight w:val="144"/>
        </w:trPr>
        <w:tc>
          <w:tcPr>
            <w:tcW w:w="2394" w:type="dxa"/>
            <w:vAlign w:val="bottom"/>
          </w:tcPr>
          <w:p w14:paraId="173898DB" w14:textId="43EA73A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LOC100133565</w:t>
            </w:r>
          </w:p>
        </w:tc>
        <w:tc>
          <w:tcPr>
            <w:tcW w:w="2394" w:type="dxa"/>
            <w:vAlign w:val="bottom"/>
          </w:tcPr>
          <w:p w14:paraId="714CC799" w14:textId="146485A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1.55</w:t>
            </w:r>
          </w:p>
        </w:tc>
        <w:tc>
          <w:tcPr>
            <w:tcW w:w="2394" w:type="dxa"/>
            <w:vAlign w:val="bottom"/>
          </w:tcPr>
          <w:p w14:paraId="299221B5" w14:textId="6F68D87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2.39</w:t>
            </w:r>
          </w:p>
        </w:tc>
        <w:tc>
          <w:tcPr>
            <w:tcW w:w="2394" w:type="dxa"/>
            <w:vAlign w:val="bottom"/>
          </w:tcPr>
          <w:p w14:paraId="6623F099" w14:textId="244479C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1.54</w:t>
            </w:r>
          </w:p>
        </w:tc>
      </w:tr>
      <w:tr w:rsidR="00C305C7" w:rsidRPr="00C305C7" w14:paraId="242D90BC" w14:textId="77777777" w:rsidTr="00C305C7">
        <w:trPr>
          <w:trHeight w:val="144"/>
        </w:trPr>
        <w:tc>
          <w:tcPr>
            <w:tcW w:w="2394" w:type="dxa"/>
            <w:vAlign w:val="bottom"/>
          </w:tcPr>
          <w:p w14:paraId="12864AF8" w14:textId="71FFFA7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LOC653158</w:t>
            </w:r>
          </w:p>
        </w:tc>
        <w:tc>
          <w:tcPr>
            <w:tcW w:w="2394" w:type="dxa"/>
            <w:vAlign w:val="bottom"/>
          </w:tcPr>
          <w:p w14:paraId="44F6BC59" w14:textId="043986A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1.21</w:t>
            </w:r>
          </w:p>
        </w:tc>
        <w:tc>
          <w:tcPr>
            <w:tcW w:w="2394" w:type="dxa"/>
            <w:vAlign w:val="bottom"/>
          </w:tcPr>
          <w:p w14:paraId="48A47B46" w14:textId="2DEF3DE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1.85</w:t>
            </w:r>
          </w:p>
        </w:tc>
        <w:tc>
          <w:tcPr>
            <w:tcW w:w="2394" w:type="dxa"/>
            <w:vAlign w:val="bottom"/>
          </w:tcPr>
          <w:p w14:paraId="6919F735" w14:textId="4E25EE0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1.53</w:t>
            </w:r>
          </w:p>
        </w:tc>
      </w:tr>
      <w:tr w:rsidR="00C305C7" w:rsidRPr="00C305C7" w14:paraId="3275F243" w14:textId="77777777" w:rsidTr="00C305C7">
        <w:trPr>
          <w:trHeight w:val="144"/>
        </w:trPr>
        <w:tc>
          <w:tcPr>
            <w:tcW w:w="2394" w:type="dxa"/>
            <w:vAlign w:val="bottom"/>
          </w:tcPr>
          <w:p w14:paraId="03164608" w14:textId="202A589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VCAN</w:t>
            </w:r>
          </w:p>
        </w:tc>
        <w:tc>
          <w:tcPr>
            <w:tcW w:w="2394" w:type="dxa"/>
            <w:vAlign w:val="bottom"/>
          </w:tcPr>
          <w:p w14:paraId="08894A32" w14:textId="139579F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0.94</w:t>
            </w:r>
          </w:p>
        </w:tc>
        <w:tc>
          <w:tcPr>
            <w:tcW w:w="2394" w:type="dxa"/>
            <w:vAlign w:val="bottom"/>
          </w:tcPr>
          <w:p w14:paraId="15F016DE" w14:textId="6874BBC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1.42</w:t>
            </w:r>
          </w:p>
        </w:tc>
        <w:tc>
          <w:tcPr>
            <w:tcW w:w="2394" w:type="dxa"/>
            <w:vAlign w:val="bottom"/>
          </w:tcPr>
          <w:p w14:paraId="36A9FDAF" w14:textId="6155240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1.51</w:t>
            </w:r>
          </w:p>
        </w:tc>
      </w:tr>
      <w:tr w:rsidR="00C305C7" w:rsidRPr="00C305C7" w14:paraId="4CD60F85" w14:textId="77777777" w:rsidTr="00C305C7">
        <w:trPr>
          <w:trHeight w:val="144"/>
        </w:trPr>
        <w:tc>
          <w:tcPr>
            <w:tcW w:w="2394" w:type="dxa"/>
            <w:vAlign w:val="bottom"/>
          </w:tcPr>
          <w:p w14:paraId="71DBC1AA" w14:textId="1A53ECBF"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RNU1A3</w:t>
            </w:r>
          </w:p>
        </w:tc>
        <w:tc>
          <w:tcPr>
            <w:tcW w:w="2394" w:type="dxa"/>
            <w:vAlign w:val="bottom"/>
          </w:tcPr>
          <w:p w14:paraId="16A181FC" w14:textId="20AE2AD0"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0.96</w:t>
            </w:r>
          </w:p>
        </w:tc>
        <w:tc>
          <w:tcPr>
            <w:tcW w:w="2394" w:type="dxa"/>
            <w:vAlign w:val="bottom"/>
          </w:tcPr>
          <w:p w14:paraId="4D045153" w14:textId="54AD35B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1.44</w:t>
            </w:r>
          </w:p>
        </w:tc>
        <w:tc>
          <w:tcPr>
            <w:tcW w:w="2394" w:type="dxa"/>
            <w:vAlign w:val="bottom"/>
          </w:tcPr>
          <w:p w14:paraId="39B0C082" w14:textId="13F2AA9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1.5</w:t>
            </w:r>
          </w:p>
        </w:tc>
      </w:tr>
      <w:tr w:rsidR="00C305C7" w:rsidRPr="00C305C7" w14:paraId="6C049AAA" w14:textId="77777777" w:rsidTr="00C305C7">
        <w:trPr>
          <w:trHeight w:val="144"/>
        </w:trPr>
        <w:tc>
          <w:tcPr>
            <w:tcW w:w="2394" w:type="dxa"/>
            <w:vAlign w:val="bottom"/>
          </w:tcPr>
          <w:p w14:paraId="4B1E486B" w14:textId="5F88098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LOC100008589</w:t>
            </w:r>
          </w:p>
        </w:tc>
        <w:tc>
          <w:tcPr>
            <w:tcW w:w="2394" w:type="dxa"/>
            <w:vAlign w:val="bottom"/>
          </w:tcPr>
          <w:p w14:paraId="63CD0850" w14:textId="00E328C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2.46</w:t>
            </w:r>
          </w:p>
        </w:tc>
        <w:tc>
          <w:tcPr>
            <w:tcW w:w="2394" w:type="dxa"/>
            <w:vAlign w:val="bottom"/>
          </w:tcPr>
          <w:p w14:paraId="4BC4BDED" w14:textId="259F7FB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3.58</w:t>
            </w:r>
          </w:p>
        </w:tc>
        <w:tc>
          <w:tcPr>
            <w:tcW w:w="2394" w:type="dxa"/>
            <w:vAlign w:val="bottom"/>
          </w:tcPr>
          <w:p w14:paraId="55B71745" w14:textId="72F30570"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1.45</w:t>
            </w:r>
          </w:p>
        </w:tc>
      </w:tr>
      <w:tr w:rsidR="00C305C7" w:rsidRPr="00C305C7" w14:paraId="6DFDA78E" w14:textId="77777777" w:rsidTr="00C305C7">
        <w:trPr>
          <w:trHeight w:val="144"/>
        </w:trPr>
        <w:tc>
          <w:tcPr>
            <w:tcW w:w="2394" w:type="dxa"/>
            <w:vAlign w:val="bottom"/>
          </w:tcPr>
          <w:p w14:paraId="07AE5B7B" w14:textId="7024985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LOC100131726</w:t>
            </w:r>
          </w:p>
        </w:tc>
        <w:tc>
          <w:tcPr>
            <w:tcW w:w="2394" w:type="dxa"/>
            <w:vAlign w:val="bottom"/>
          </w:tcPr>
          <w:p w14:paraId="46F82A91" w14:textId="46F5A44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8.01</w:t>
            </w:r>
          </w:p>
        </w:tc>
        <w:tc>
          <w:tcPr>
            <w:tcW w:w="2394" w:type="dxa"/>
            <w:vAlign w:val="bottom"/>
          </w:tcPr>
          <w:p w14:paraId="3985CEF3" w14:textId="58AB8A0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11.58</w:t>
            </w:r>
          </w:p>
        </w:tc>
        <w:tc>
          <w:tcPr>
            <w:tcW w:w="2394" w:type="dxa"/>
            <w:vAlign w:val="bottom"/>
          </w:tcPr>
          <w:p w14:paraId="5D6104AF" w14:textId="47DA6F9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1.45</w:t>
            </w:r>
          </w:p>
        </w:tc>
      </w:tr>
      <w:tr w:rsidR="00C305C7" w:rsidRPr="00C305C7" w14:paraId="2B3A9934" w14:textId="77777777" w:rsidTr="00C305C7">
        <w:trPr>
          <w:trHeight w:val="144"/>
        </w:trPr>
        <w:tc>
          <w:tcPr>
            <w:tcW w:w="2394" w:type="dxa"/>
            <w:vAlign w:val="bottom"/>
          </w:tcPr>
          <w:p w14:paraId="3711E7B3" w14:textId="21F850F9"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CDKN1C</w:t>
            </w:r>
          </w:p>
        </w:tc>
        <w:tc>
          <w:tcPr>
            <w:tcW w:w="2394" w:type="dxa"/>
            <w:vAlign w:val="bottom"/>
          </w:tcPr>
          <w:p w14:paraId="44F29445" w14:textId="4E4714C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2.15</w:t>
            </w:r>
          </w:p>
        </w:tc>
        <w:tc>
          <w:tcPr>
            <w:tcW w:w="2394" w:type="dxa"/>
            <w:vAlign w:val="bottom"/>
          </w:tcPr>
          <w:p w14:paraId="292EF788" w14:textId="17F42814"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3.05</w:t>
            </w:r>
          </w:p>
        </w:tc>
        <w:tc>
          <w:tcPr>
            <w:tcW w:w="2394" w:type="dxa"/>
            <w:vAlign w:val="bottom"/>
          </w:tcPr>
          <w:p w14:paraId="09DAD56E" w14:textId="0CB23354"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1.42</w:t>
            </w:r>
          </w:p>
        </w:tc>
      </w:tr>
      <w:tr w:rsidR="00C305C7" w:rsidRPr="00C305C7" w14:paraId="1AF4F90C" w14:textId="77777777" w:rsidTr="00C305C7">
        <w:trPr>
          <w:trHeight w:val="144"/>
        </w:trPr>
        <w:tc>
          <w:tcPr>
            <w:tcW w:w="2394" w:type="dxa"/>
            <w:vAlign w:val="bottom"/>
          </w:tcPr>
          <w:p w14:paraId="02143B3B" w14:textId="2B67C980"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GPBAR1</w:t>
            </w:r>
          </w:p>
        </w:tc>
        <w:tc>
          <w:tcPr>
            <w:tcW w:w="2394" w:type="dxa"/>
            <w:vAlign w:val="bottom"/>
          </w:tcPr>
          <w:p w14:paraId="5D310A04" w14:textId="47A9FEE1"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1.4</w:t>
            </w:r>
          </w:p>
        </w:tc>
        <w:tc>
          <w:tcPr>
            <w:tcW w:w="2394" w:type="dxa"/>
            <w:vAlign w:val="bottom"/>
          </w:tcPr>
          <w:p w14:paraId="3D5A3584" w14:textId="5FA3CD3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1.99</w:t>
            </w:r>
          </w:p>
        </w:tc>
        <w:tc>
          <w:tcPr>
            <w:tcW w:w="2394" w:type="dxa"/>
            <w:vAlign w:val="bottom"/>
          </w:tcPr>
          <w:p w14:paraId="48C3CF50" w14:textId="2A056C49"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1.42</w:t>
            </w:r>
          </w:p>
        </w:tc>
      </w:tr>
      <w:tr w:rsidR="00C305C7" w:rsidRPr="00C305C7" w14:paraId="059CF5EA" w14:textId="77777777" w:rsidTr="00C305C7">
        <w:trPr>
          <w:trHeight w:val="144"/>
        </w:trPr>
        <w:tc>
          <w:tcPr>
            <w:tcW w:w="2394" w:type="dxa"/>
            <w:vAlign w:val="bottom"/>
          </w:tcPr>
          <w:p w14:paraId="4302F1B0" w14:textId="2D17FF2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LOC653156</w:t>
            </w:r>
          </w:p>
        </w:tc>
        <w:tc>
          <w:tcPr>
            <w:tcW w:w="2394" w:type="dxa"/>
            <w:vAlign w:val="bottom"/>
          </w:tcPr>
          <w:p w14:paraId="62FECCD8" w14:textId="0CA4D58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1.25</w:t>
            </w:r>
          </w:p>
        </w:tc>
        <w:tc>
          <w:tcPr>
            <w:tcW w:w="2394" w:type="dxa"/>
            <w:vAlign w:val="bottom"/>
          </w:tcPr>
          <w:p w14:paraId="6405677D" w14:textId="2A9FC19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1.77</w:t>
            </w:r>
          </w:p>
        </w:tc>
        <w:tc>
          <w:tcPr>
            <w:tcW w:w="2394" w:type="dxa"/>
            <w:vAlign w:val="bottom"/>
          </w:tcPr>
          <w:p w14:paraId="3E600B44" w14:textId="4DD327EE"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1.41</w:t>
            </w:r>
          </w:p>
        </w:tc>
      </w:tr>
      <w:tr w:rsidR="00C305C7" w:rsidRPr="00C305C7" w14:paraId="7FD7CF16" w14:textId="77777777" w:rsidTr="00C305C7">
        <w:trPr>
          <w:trHeight w:val="144"/>
        </w:trPr>
        <w:tc>
          <w:tcPr>
            <w:tcW w:w="2394" w:type="dxa"/>
            <w:vAlign w:val="bottom"/>
          </w:tcPr>
          <w:p w14:paraId="7192CD0C" w14:textId="38AFC06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USF1</w:t>
            </w:r>
          </w:p>
        </w:tc>
        <w:tc>
          <w:tcPr>
            <w:tcW w:w="2394" w:type="dxa"/>
            <w:vAlign w:val="bottom"/>
          </w:tcPr>
          <w:p w14:paraId="27D14AA9" w14:textId="4974512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0.93</w:t>
            </w:r>
          </w:p>
        </w:tc>
        <w:tc>
          <w:tcPr>
            <w:tcW w:w="2394" w:type="dxa"/>
            <w:vAlign w:val="bottom"/>
          </w:tcPr>
          <w:p w14:paraId="2329EE44" w14:textId="0E5A586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1.3</w:t>
            </w:r>
          </w:p>
        </w:tc>
        <w:tc>
          <w:tcPr>
            <w:tcW w:w="2394" w:type="dxa"/>
            <w:vAlign w:val="bottom"/>
          </w:tcPr>
          <w:p w14:paraId="1AA67B60" w14:textId="3AFE3E5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1.4</w:t>
            </w:r>
          </w:p>
        </w:tc>
      </w:tr>
      <w:tr w:rsidR="00C305C7" w:rsidRPr="00C305C7" w14:paraId="6E25D22A" w14:textId="77777777" w:rsidTr="00C305C7">
        <w:trPr>
          <w:trHeight w:val="144"/>
        </w:trPr>
        <w:tc>
          <w:tcPr>
            <w:tcW w:w="2394" w:type="dxa"/>
            <w:vAlign w:val="bottom"/>
          </w:tcPr>
          <w:p w14:paraId="15308E8F" w14:textId="46AA37B1"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SERPINA13</w:t>
            </w:r>
          </w:p>
        </w:tc>
        <w:tc>
          <w:tcPr>
            <w:tcW w:w="2394" w:type="dxa"/>
            <w:vAlign w:val="bottom"/>
          </w:tcPr>
          <w:p w14:paraId="02D9B854" w14:textId="0B2761F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4.09</w:t>
            </w:r>
          </w:p>
        </w:tc>
        <w:tc>
          <w:tcPr>
            <w:tcW w:w="2394" w:type="dxa"/>
            <w:vAlign w:val="bottom"/>
          </w:tcPr>
          <w:p w14:paraId="758120B7" w14:textId="00E5D9F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5.69</w:t>
            </w:r>
          </w:p>
        </w:tc>
        <w:tc>
          <w:tcPr>
            <w:tcW w:w="2394" w:type="dxa"/>
            <w:vAlign w:val="bottom"/>
          </w:tcPr>
          <w:p w14:paraId="75D10125" w14:textId="0CE85431"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1.39</w:t>
            </w:r>
          </w:p>
        </w:tc>
      </w:tr>
      <w:tr w:rsidR="00C305C7" w:rsidRPr="00C305C7" w14:paraId="648A4165" w14:textId="77777777" w:rsidTr="00C305C7">
        <w:trPr>
          <w:trHeight w:val="144"/>
        </w:trPr>
        <w:tc>
          <w:tcPr>
            <w:tcW w:w="2394" w:type="dxa"/>
            <w:vAlign w:val="bottom"/>
          </w:tcPr>
          <w:p w14:paraId="3BFC7A7D" w14:textId="47F2A5C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HS.193767</w:t>
            </w:r>
          </w:p>
        </w:tc>
        <w:tc>
          <w:tcPr>
            <w:tcW w:w="2394" w:type="dxa"/>
            <w:vAlign w:val="bottom"/>
          </w:tcPr>
          <w:p w14:paraId="5FF3D02B" w14:textId="42CDCD2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1.4</w:t>
            </w:r>
          </w:p>
        </w:tc>
        <w:tc>
          <w:tcPr>
            <w:tcW w:w="2394" w:type="dxa"/>
            <w:vAlign w:val="bottom"/>
          </w:tcPr>
          <w:p w14:paraId="2785FBC2" w14:textId="6C44C9E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1.94</w:t>
            </w:r>
          </w:p>
        </w:tc>
        <w:tc>
          <w:tcPr>
            <w:tcW w:w="2394" w:type="dxa"/>
            <w:vAlign w:val="bottom"/>
          </w:tcPr>
          <w:p w14:paraId="5A17F7CC" w14:textId="26038B1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1.38</w:t>
            </w:r>
          </w:p>
        </w:tc>
      </w:tr>
      <w:tr w:rsidR="00C305C7" w:rsidRPr="00C305C7" w14:paraId="6708B9F1" w14:textId="77777777" w:rsidTr="00C305C7">
        <w:trPr>
          <w:trHeight w:val="144"/>
        </w:trPr>
        <w:tc>
          <w:tcPr>
            <w:tcW w:w="2394" w:type="dxa"/>
            <w:vAlign w:val="bottom"/>
          </w:tcPr>
          <w:p w14:paraId="26FBBC4D" w14:textId="70FC1D9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EIF5A</w:t>
            </w:r>
          </w:p>
        </w:tc>
        <w:tc>
          <w:tcPr>
            <w:tcW w:w="2394" w:type="dxa"/>
            <w:vAlign w:val="bottom"/>
          </w:tcPr>
          <w:p w14:paraId="22738C13" w14:textId="1309009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1.29</w:t>
            </w:r>
          </w:p>
        </w:tc>
        <w:tc>
          <w:tcPr>
            <w:tcW w:w="2394" w:type="dxa"/>
            <w:vAlign w:val="bottom"/>
          </w:tcPr>
          <w:p w14:paraId="45D16DEC" w14:textId="5B68010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1.76</w:t>
            </w:r>
          </w:p>
        </w:tc>
        <w:tc>
          <w:tcPr>
            <w:tcW w:w="2394" w:type="dxa"/>
            <w:vAlign w:val="bottom"/>
          </w:tcPr>
          <w:p w14:paraId="0E72D958" w14:textId="3FFBA25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1.36</w:t>
            </w:r>
          </w:p>
        </w:tc>
      </w:tr>
      <w:tr w:rsidR="00C305C7" w:rsidRPr="00C305C7" w14:paraId="1F5BA8AD" w14:textId="77777777" w:rsidTr="00C305C7">
        <w:trPr>
          <w:trHeight w:val="144"/>
        </w:trPr>
        <w:tc>
          <w:tcPr>
            <w:tcW w:w="2394" w:type="dxa"/>
            <w:vAlign w:val="bottom"/>
          </w:tcPr>
          <w:p w14:paraId="54D23C80" w14:textId="33908E3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CSF1R</w:t>
            </w:r>
          </w:p>
        </w:tc>
        <w:tc>
          <w:tcPr>
            <w:tcW w:w="2394" w:type="dxa"/>
            <w:vAlign w:val="bottom"/>
          </w:tcPr>
          <w:p w14:paraId="2067CE32" w14:textId="4BABE7C9"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1.38</w:t>
            </w:r>
          </w:p>
        </w:tc>
        <w:tc>
          <w:tcPr>
            <w:tcW w:w="2394" w:type="dxa"/>
            <w:vAlign w:val="bottom"/>
          </w:tcPr>
          <w:p w14:paraId="495E29E2" w14:textId="1CE7D8C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1.86</w:t>
            </w:r>
          </w:p>
        </w:tc>
        <w:tc>
          <w:tcPr>
            <w:tcW w:w="2394" w:type="dxa"/>
            <w:vAlign w:val="bottom"/>
          </w:tcPr>
          <w:p w14:paraId="3C799526" w14:textId="0573D3B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1.35</w:t>
            </w:r>
          </w:p>
        </w:tc>
      </w:tr>
      <w:tr w:rsidR="00C305C7" w:rsidRPr="00C305C7" w14:paraId="77FE1BDD" w14:textId="77777777" w:rsidTr="00C305C7">
        <w:trPr>
          <w:trHeight w:val="144"/>
        </w:trPr>
        <w:tc>
          <w:tcPr>
            <w:tcW w:w="2394" w:type="dxa"/>
            <w:vAlign w:val="bottom"/>
          </w:tcPr>
          <w:p w14:paraId="1A62AE78" w14:textId="478EA8C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CFD</w:t>
            </w:r>
          </w:p>
        </w:tc>
        <w:tc>
          <w:tcPr>
            <w:tcW w:w="2394" w:type="dxa"/>
            <w:vAlign w:val="bottom"/>
          </w:tcPr>
          <w:p w14:paraId="56CBFF38" w14:textId="46EE30E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1.24</w:t>
            </w:r>
          </w:p>
        </w:tc>
        <w:tc>
          <w:tcPr>
            <w:tcW w:w="2394" w:type="dxa"/>
            <w:vAlign w:val="bottom"/>
          </w:tcPr>
          <w:p w14:paraId="6B0AE813" w14:textId="3AD656B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1.67</w:t>
            </w:r>
          </w:p>
        </w:tc>
        <w:tc>
          <w:tcPr>
            <w:tcW w:w="2394" w:type="dxa"/>
            <w:vAlign w:val="bottom"/>
          </w:tcPr>
          <w:p w14:paraId="1C760DDA" w14:textId="4BC8C98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1.35</w:t>
            </w:r>
          </w:p>
        </w:tc>
      </w:tr>
      <w:tr w:rsidR="00C305C7" w:rsidRPr="00C305C7" w14:paraId="2CD9727B" w14:textId="77777777" w:rsidTr="00C305C7">
        <w:trPr>
          <w:trHeight w:val="144"/>
        </w:trPr>
        <w:tc>
          <w:tcPr>
            <w:tcW w:w="2394" w:type="dxa"/>
            <w:vAlign w:val="bottom"/>
          </w:tcPr>
          <w:p w14:paraId="6A7FEBE9" w14:textId="70E7F1DE"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HS.544637</w:t>
            </w:r>
          </w:p>
        </w:tc>
        <w:tc>
          <w:tcPr>
            <w:tcW w:w="2394" w:type="dxa"/>
            <w:vAlign w:val="bottom"/>
          </w:tcPr>
          <w:p w14:paraId="488A48F3" w14:textId="0D36C9D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0.74</w:t>
            </w:r>
          </w:p>
        </w:tc>
        <w:tc>
          <w:tcPr>
            <w:tcW w:w="2394" w:type="dxa"/>
            <w:vAlign w:val="bottom"/>
          </w:tcPr>
          <w:p w14:paraId="7C1D5D0D" w14:textId="09E9D7B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w:t>
            </w:r>
          </w:p>
        </w:tc>
        <w:tc>
          <w:tcPr>
            <w:tcW w:w="2394" w:type="dxa"/>
            <w:vAlign w:val="bottom"/>
          </w:tcPr>
          <w:p w14:paraId="0D87C691" w14:textId="6B0500B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1.34</w:t>
            </w:r>
          </w:p>
        </w:tc>
      </w:tr>
      <w:tr w:rsidR="00C305C7" w:rsidRPr="00C305C7" w14:paraId="52CECB3B" w14:textId="77777777" w:rsidTr="00C305C7">
        <w:trPr>
          <w:trHeight w:val="144"/>
        </w:trPr>
        <w:tc>
          <w:tcPr>
            <w:tcW w:w="2394" w:type="dxa"/>
            <w:vAlign w:val="bottom"/>
          </w:tcPr>
          <w:p w14:paraId="2D09AF4D" w14:textId="39FA1F2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CACNA2D3</w:t>
            </w:r>
          </w:p>
        </w:tc>
        <w:tc>
          <w:tcPr>
            <w:tcW w:w="2394" w:type="dxa"/>
            <w:vAlign w:val="bottom"/>
          </w:tcPr>
          <w:p w14:paraId="6796F5E9" w14:textId="4B8A5344"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0.89</w:t>
            </w:r>
          </w:p>
        </w:tc>
        <w:tc>
          <w:tcPr>
            <w:tcW w:w="2394" w:type="dxa"/>
            <w:vAlign w:val="bottom"/>
          </w:tcPr>
          <w:p w14:paraId="2564DCCA" w14:textId="14A93CB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1.19</w:t>
            </w:r>
          </w:p>
        </w:tc>
        <w:tc>
          <w:tcPr>
            <w:tcW w:w="2394" w:type="dxa"/>
            <w:vAlign w:val="bottom"/>
          </w:tcPr>
          <w:p w14:paraId="2976EF80" w14:textId="3B8ABFE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1.34</w:t>
            </w:r>
          </w:p>
        </w:tc>
      </w:tr>
      <w:tr w:rsidR="00C305C7" w:rsidRPr="00C305C7" w14:paraId="4E30B7AA" w14:textId="77777777" w:rsidTr="00C305C7">
        <w:trPr>
          <w:trHeight w:val="144"/>
        </w:trPr>
        <w:tc>
          <w:tcPr>
            <w:tcW w:w="2394" w:type="dxa"/>
            <w:vAlign w:val="bottom"/>
          </w:tcPr>
          <w:p w14:paraId="62576615" w14:textId="54F0B3B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RHOC</w:t>
            </w:r>
          </w:p>
        </w:tc>
        <w:tc>
          <w:tcPr>
            <w:tcW w:w="2394" w:type="dxa"/>
            <w:vAlign w:val="bottom"/>
          </w:tcPr>
          <w:p w14:paraId="4DF410B0" w14:textId="312B798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2.18</w:t>
            </w:r>
          </w:p>
        </w:tc>
        <w:tc>
          <w:tcPr>
            <w:tcW w:w="2394" w:type="dxa"/>
            <w:vAlign w:val="bottom"/>
          </w:tcPr>
          <w:p w14:paraId="273120B5" w14:textId="6BE2082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2.91</w:t>
            </w:r>
          </w:p>
        </w:tc>
        <w:tc>
          <w:tcPr>
            <w:tcW w:w="2394" w:type="dxa"/>
            <w:vAlign w:val="bottom"/>
          </w:tcPr>
          <w:p w14:paraId="22C08165" w14:textId="595FD7BF"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1.34</w:t>
            </w:r>
          </w:p>
        </w:tc>
      </w:tr>
      <w:tr w:rsidR="00C305C7" w:rsidRPr="00C305C7" w14:paraId="2E371633" w14:textId="77777777" w:rsidTr="00C305C7">
        <w:trPr>
          <w:trHeight w:val="144"/>
        </w:trPr>
        <w:tc>
          <w:tcPr>
            <w:tcW w:w="2394" w:type="dxa"/>
            <w:vAlign w:val="bottom"/>
          </w:tcPr>
          <w:p w14:paraId="3E02C289" w14:textId="4CE4A5E9"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GNA15</w:t>
            </w:r>
          </w:p>
        </w:tc>
        <w:tc>
          <w:tcPr>
            <w:tcW w:w="2394" w:type="dxa"/>
            <w:vAlign w:val="bottom"/>
          </w:tcPr>
          <w:p w14:paraId="0AEDCA14" w14:textId="7ABDA83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1.39</w:t>
            </w:r>
          </w:p>
        </w:tc>
        <w:tc>
          <w:tcPr>
            <w:tcW w:w="2394" w:type="dxa"/>
            <w:vAlign w:val="bottom"/>
          </w:tcPr>
          <w:p w14:paraId="5F6E1F9B" w14:textId="58EB5E9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1.86</w:t>
            </w:r>
          </w:p>
        </w:tc>
        <w:tc>
          <w:tcPr>
            <w:tcW w:w="2394" w:type="dxa"/>
            <w:vAlign w:val="bottom"/>
          </w:tcPr>
          <w:p w14:paraId="1EBF5BF2" w14:textId="589960A9"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1.33</w:t>
            </w:r>
          </w:p>
        </w:tc>
      </w:tr>
      <w:tr w:rsidR="00C305C7" w:rsidRPr="00C305C7" w14:paraId="773F74D7" w14:textId="77777777" w:rsidTr="00C305C7">
        <w:trPr>
          <w:trHeight w:val="144"/>
        </w:trPr>
        <w:tc>
          <w:tcPr>
            <w:tcW w:w="2394" w:type="dxa"/>
            <w:vAlign w:val="bottom"/>
          </w:tcPr>
          <w:p w14:paraId="125B80B7" w14:textId="0F1E130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SHROOM4</w:t>
            </w:r>
          </w:p>
        </w:tc>
        <w:tc>
          <w:tcPr>
            <w:tcW w:w="2394" w:type="dxa"/>
            <w:vAlign w:val="bottom"/>
          </w:tcPr>
          <w:p w14:paraId="5B65AC51" w14:textId="0FCBDE84"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w:t>
            </w:r>
          </w:p>
        </w:tc>
        <w:tc>
          <w:tcPr>
            <w:tcW w:w="2394" w:type="dxa"/>
            <w:vAlign w:val="bottom"/>
          </w:tcPr>
          <w:p w14:paraId="66909656" w14:textId="1B241691"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0.92</w:t>
            </w:r>
          </w:p>
        </w:tc>
        <w:tc>
          <w:tcPr>
            <w:tcW w:w="2394" w:type="dxa"/>
            <w:vAlign w:val="bottom"/>
          </w:tcPr>
          <w:p w14:paraId="53E44532" w14:textId="52827D6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1.33</w:t>
            </w:r>
          </w:p>
        </w:tc>
      </w:tr>
      <w:tr w:rsidR="00C305C7" w:rsidRPr="00C305C7" w14:paraId="22F83226" w14:textId="77777777" w:rsidTr="00C305C7">
        <w:trPr>
          <w:trHeight w:val="144"/>
        </w:trPr>
        <w:tc>
          <w:tcPr>
            <w:tcW w:w="2394" w:type="dxa"/>
            <w:vAlign w:val="bottom"/>
          </w:tcPr>
          <w:p w14:paraId="5872489A" w14:textId="7311081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HIST1H4C</w:t>
            </w:r>
          </w:p>
        </w:tc>
        <w:tc>
          <w:tcPr>
            <w:tcW w:w="2394" w:type="dxa"/>
            <w:vAlign w:val="bottom"/>
          </w:tcPr>
          <w:p w14:paraId="33581663" w14:textId="6F70655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0.81</w:t>
            </w:r>
          </w:p>
        </w:tc>
        <w:tc>
          <w:tcPr>
            <w:tcW w:w="2394" w:type="dxa"/>
            <w:vAlign w:val="bottom"/>
          </w:tcPr>
          <w:p w14:paraId="555F90A8" w14:textId="45ECDF1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1.06</w:t>
            </w:r>
          </w:p>
        </w:tc>
        <w:tc>
          <w:tcPr>
            <w:tcW w:w="2394" w:type="dxa"/>
            <w:vAlign w:val="bottom"/>
          </w:tcPr>
          <w:p w14:paraId="4E3D5BD1" w14:textId="2B36AA5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1.32</w:t>
            </w:r>
          </w:p>
        </w:tc>
      </w:tr>
      <w:tr w:rsidR="00C305C7" w:rsidRPr="00C305C7" w14:paraId="379A3E38" w14:textId="77777777" w:rsidTr="00C305C7">
        <w:trPr>
          <w:trHeight w:val="144"/>
        </w:trPr>
        <w:tc>
          <w:tcPr>
            <w:tcW w:w="2394" w:type="dxa"/>
            <w:vAlign w:val="bottom"/>
          </w:tcPr>
          <w:p w14:paraId="26A8B1C0" w14:textId="6B321F5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LOC100129685</w:t>
            </w:r>
          </w:p>
        </w:tc>
        <w:tc>
          <w:tcPr>
            <w:tcW w:w="2394" w:type="dxa"/>
            <w:vAlign w:val="bottom"/>
          </w:tcPr>
          <w:p w14:paraId="30B7D357" w14:textId="7CE9A5A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1.54</w:t>
            </w:r>
          </w:p>
        </w:tc>
        <w:tc>
          <w:tcPr>
            <w:tcW w:w="2394" w:type="dxa"/>
            <w:vAlign w:val="bottom"/>
          </w:tcPr>
          <w:p w14:paraId="17337A1D" w14:textId="2A859991"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2.02</w:t>
            </w:r>
          </w:p>
        </w:tc>
        <w:tc>
          <w:tcPr>
            <w:tcW w:w="2394" w:type="dxa"/>
            <w:vAlign w:val="bottom"/>
          </w:tcPr>
          <w:p w14:paraId="2CE06548" w14:textId="626120A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1.32</w:t>
            </w:r>
          </w:p>
        </w:tc>
      </w:tr>
      <w:tr w:rsidR="00C305C7" w:rsidRPr="00C305C7" w14:paraId="388A7586" w14:textId="77777777" w:rsidTr="00C305C7">
        <w:trPr>
          <w:trHeight w:val="144"/>
        </w:trPr>
        <w:tc>
          <w:tcPr>
            <w:tcW w:w="2394" w:type="dxa"/>
            <w:vAlign w:val="bottom"/>
          </w:tcPr>
          <w:p w14:paraId="3351B3A0" w14:textId="432F4DE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LOC100190986</w:t>
            </w:r>
          </w:p>
        </w:tc>
        <w:tc>
          <w:tcPr>
            <w:tcW w:w="2394" w:type="dxa"/>
            <w:vAlign w:val="bottom"/>
          </w:tcPr>
          <w:p w14:paraId="6064CD53" w14:textId="08CBCA6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w:t>
            </w:r>
          </w:p>
        </w:tc>
        <w:tc>
          <w:tcPr>
            <w:tcW w:w="2394" w:type="dxa"/>
            <w:vAlign w:val="bottom"/>
          </w:tcPr>
          <w:p w14:paraId="1625DEF1" w14:textId="0D213341"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1.58</w:t>
            </w:r>
          </w:p>
        </w:tc>
        <w:tc>
          <w:tcPr>
            <w:tcW w:w="2394" w:type="dxa"/>
            <w:vAlign w:val="bottom"/>
          </w:tcPr>
          <w:p w14:paraId="45E68BB5" w14:textId="4DB809E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1.32</w:t>
            </w:r>
          </w:p>
        </w:tc>
      </w:tr>
      <w:tr w:rsidR="00C305C7" w:rsidRPr="00C305C7" w14:paraId="5D0C828F" w14:textId="77777777" w:rsidTr="00C305C7">
        <w:trPr>
          <w:trHeight w:val="144"/>
        </w:trPr>
        <w:tc>
          <w:tcPr>
            <w:tcW w:w="2394" w:type="dxa"/>
            <w:vAlign w:val="bottom"/>
          </w:tcPr>
          <w:p w14:paraId="32CB5632" w14:textId="28617D40"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TUBA4A</w:t>
            </w:r>
          </w:p>
        </w:tc>
        <w:tc>
          <w:tcPr>
            <w:tcW w:w="2394" w:type="dxa"/>
            <w:vAlign w:val="bottom"/>
          </w:tcPr>
          <w:p w14:paraId="3DB67EB3" w14:textId="3F0EC3E9"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0.95</w:t>
            </w:r>
          </w:p>
        </w:tc>
        <w:tc>
          <w:tcPr>
            <w:tcW w:w="2394" w:type="dxa"/>
            <w:vAlign w:val="bottom"/>
          </w:tcPr>
          <w:p w14:paraId="1D277E42" w14:textId="347E9C4F"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1.24</w:t>
            </w:r>
          </w:p>
        </w:tc>
        <w:tc>
          <w:tcPr>
            <w:tcW w:w="2394" w:type="dxa"/>
            <w:vAlign w:val="bottom"/>
          </w:tcPr>
          <w:p w14:paraId="0F236CAB" w14:textId="783F544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1.32</w:t>
            </w:r>
          </w:p>
        </w:tc>
      </w:tr>
      <w:tr w:rsidR="00C305C7" w:rsidRPr="00C305C7" w14:paraId="78EDC7ED" w14:textId="77777777" w:rsidTr="00C305C7">
        <w:trPr>
          <w:trHeight w:val="144"/>
        </w:trPr>
        <w:tc>
          <w:tcPr>
            <w:tcW w:w="2394" w:type="dxa"/>
            <w:vAlign w:val="bottom"/>
          </w:tcPr>
          <w:p w14:paraId="43F988C2" w14:textId="3091BA0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CD33</w:t>
            </w:r>
          </w:p>
        </w:tc>
        <w:tc>
          <w:tcPr>
            <w:tcW w:w="2394" w:type="dxa"/>
            <w:vAlign w:val="bottom"/>
          </w:tcPr>
          <w:p w14:paraId="57004807" w14:textId="619A9740"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1.05</w:t>
            </w:r>
          </w:p>
        </w:tc>
        <w:tc>
          <w:tcPr>
            <w:tcW w:w="2394" w:type="dxa"/>
            <w:vAlign w:val="bottom"/>
          </w:tcPr>
          <w:p w14:paraId="40D80E4F" w14:textId="02A963FF"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1.38</w:t>
            </w:r>
          </w:p>
        </w:tc>
        <w:tc>
          <w:tcPr>
            <w:tcW w:w="2394" w:type="dxa"/>
            <w:vAlign w:val="bottom"/>
          </w:tcPr>
          <w:p w14:paraId="3BA9B767" w14:textId="376DD6C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1.31</w:t>
            </w:r>
          </w:p>
        </w:tc>
      </w:tr>
      <w:tr w:rsidR="00C305C7" w:rsidRPr="00C305C7" w14:paraId="73563CCC" w14:textId="77777777" w:rsidTr="00C305C7">
        <w:trPr>
          <w:trHeight w:val="144"/>
        </w:trPr>
        <w:tc>
          <w:tcPr>
            <w:tcW w:w="2394" w:type="dxa"/>
            <w:vAlign w:val="bottom"/>
          </w:tcPr>
          <w:p w14:paraId="551BC34F" w14:textId="0BD5390F"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RPL26</w:t>
            </w:r>
          </w:p>
        </w:tc>
        <w:tc>
          <w:tcPr>
            <w:tcW w:w="2394" w:type="dxa"/>
            <w:vAlign w:val="bottom"/>
          </w:tcPr>
          <w:p w14:paraId="2520A36A" w14:textId="0DFAB7B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1.15</w:t>
            </w:r>
          </w:p>
        </w:tc>
        <w:tc>
          <w:tcPr>
            <w:tcW w:w="2394" w:type="dxa"/>
            <w:vAlign w:val="bottom"/>
          </w:tcPr>
          <w:p w14:paraId="7029DAB1" w14:textId="6667857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1.5</w:t>
            </w:r>
          </w:p>
        </w:tc>
        <w:tc>
          <w:tcPr>
            <w:tcW w:w="2394" w:type="dxa"/>
            <w:vAlign w:val="bottom"/>
          </w:tcPr>
          <w:p w14:paraId="10B7B98E" w14:textId="2C78A5E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1.31</w:t>
            </w:r>
          </w:p>
        </w:tc>
      </w:tr>
      <w:tr w:rsidR="00C305C7" w:rsidRPr="00C305C7" w14:paraId="3E4061BB" w14:textId="77777777" w:rsidTr="00C305C7">
        <w:trPr>
          <w:trHeight w:val="144"/>
        </w:trPr>
        <w:tc>
          <w:tcPr>
            <w:tcW w:w="2394" w:type="dxa"/>
            <w:vAlign w:val="bottom"/>
          </w:tcPr>
          <w:p w14:paraId="4E675180" w14:textId="2B80C604"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HS.440088</w:t>
            </w:r>
          </w:p>
        </w:tc>
        <w:tc>
          <w:tcPr>
            <w:tcW w:w="2394" w:type="dxa"/>
            <w:vAlign w:val="bottom"/>
          </w:tcPr>
          <w:p w14:paraId="6CAE6AD9" w14:textId="0639450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0.63</w:t>
            </w:r>
          </w:p>
        </w:tc>
        <w:tc>
          <w:tcPr>
            <w:tcW w:w="2394" w:type="dxa"/>
            <w:vAlign w:val="bottom"/>
          </w:tcPr>
          <w:p w14:paraId="7A45EE61" w14:textId="5E1A9CA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0.82</w:t>
            </w:r>
          </w:p>
        </w:tc>
        <w:tc>
          <w:tcPr>
            <w:tcW w:w="2394" w:type="dxa"/>
            <w:vAlign w:val="bottom"/>
          </w:tcPr>
          <w:p w14:paraId="67D700A3" w14:textId="3DF95EF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1.31</w:t>
            </w:r>
          </w:p>
        </w:tc>
      </w:tr>
      <w:tr w:rsidR="00C305C7" w:rsidRPr="00C305C7" w14:paraId="3AC50FA9" w14:textId="77777777" w:rsidTr="00C305C7">
        <w:trPr>
          <w:trHeight w:val="144"/>
        </w:trPr>
        <w:tc>
          <w:tcPr>
            <w:tcW w:w="2394" w:type="dxa"/>
            <w:vAlign w:val="bottom"/>
          </w:tcPr>
          <w:p w14:paraId="46F207B8" w14:textId="22BD9DA0"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lastRenderedPageBreak/>
              <w:t>SIDT2</w:t>
            </w:r>
          </w:p>
        </w:tc>
        <w:tc>
          <w:tcPr>
            <w:tcW w:w="2394" w:type="dxa"/>
            <w:vAlign w:val="bottom"/>
          </w:tcPr>
          <w:p w14:paraId="4E1EEDF1" w14:textId="5F54BFD1"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1.89</w:t>
            </w:r>
          </w:p>
        </w:tc>
        <w:tc>
          <w:tcPr>
            <w:tcW w:w="2394" w:type="dxa"/>
            <w:vAlign w:val="bottom"/>
          </w:tcPr>
          <w:p w14:paraId="139B1710" w14:textId="514F93B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2.46</w:t>
            </w:r>
          </w:p>
        </w:tc>
        <w:tc>
          <w:tcPr>
            <w:tcW w:w="2394" w:type="dxa"/>
            <w:vAlign w:val="bottom"/>
          </w:tcPr>
          <w:p w14:paraId="3FD0727E" w14:textId="74E27E5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1.31</w:t>
            </w:r>
          </w:p>
        </w:tc>
      </w:tr>
      <w:tr w:rsidR="00C305C7" w:rsidRPr="00C305C7" w14:paraId="1E2D5FA3" w14:textId="77777777" w:rsidTr="00C305C7">
        <w:trPr>
          <w:trHeight w:val="144"/>
        </w:trPr>
        <w:tc>
          <w:tcPr>
            <w:tcW w:w="2394" w:type="dxa"/>
            <w:vAlign w:val="bottom"/>
          </w:tcPr>
          <w:p w14:paraId="34F68F9A" w14:textId="3015A58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LY86</w:t>
            </w:r>
          </w:p>
        </w:tc>
        <w:tc>
          <w:tcPr>
            <w:tcW w:w="2394" w:type="dxa"/>
            <w:vAlign w:val="bottom"/>
          </w:tcPr>
          <w:p w14:paraId="71EFCC2D" w14:textId="497CD2E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1.71</w:t>
            </w:r>
          </w:p>
        </w:tc>
        <w:tc>
          <w:tcPr>
            <w:tcW w:w="2394" w:type="dxa"/>
            <w:vAlign w:val="bottom"/>
          </w:tcPr>
          <w:p w14:paraId="1778D442" w14:textId="54B31EF0"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2.23</w:t>
            </w:r>
          </w:p>
        </w:tc>
        <w:tc>
          <w:tcPr>
            <w:tcW w:w="2394" w:type="dxa"/>
            <w:vAlign w:val="bottom"/>
          </w:tcPr>
          <w:p w14:paraId="1173AFD6" w14:textId="76B6BA2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1.31</w:t>
            </w:r>
          </w:p>
        </w:tc>
      </w:tr>
      <w:tr w:rsidR="00C305C7" w:rsidRPr="00C305C7" w14:paraId="47BBA0BC" w14:textId="77777777" w:rsidTr="00C305C7">
        <w:trPr>
          <w:trHeight w:val="144"/>
        </w:trPr>
        <w:tc>
          <w:tcPr>
            <w:tcW w:w="2394" w:type="dxa"/>
            <w:vAlign w:val="bottom"/>
          </w:tcPr>
          <w:p w14:paraId="4DBAC136" w14:textId="5B1113C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RRAS</w:t>
            </w:r>
          </w:p>
        </w:tc>
        <w:tc>
          <w:tcPr>
            <w:tcW w:w="2394" w:type="dxa"/>
            <w:vAlign w:val="bottom"/>
          </w:tcPr>
          <w:p w14:paraId="10931C05" w14:textId="3930CBC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1.43</w:t>
            </w:r>
          </w:p>
        </w:tc>
        <w:tc>
          <w:tcPr>
            <w:tcW w:w="2394" w:type="dxa"/>
            <w:vAlign w:val="bottom"/>
          </w:tcPr>
          <w:p w14:paraId="76A6B8C4" w14:textId="20066F41"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1.87</w:t>
            </w:r>
          </w:p>
        </w:tc>
        <w:tc>
          <w:tcPr>
            <w:tcW w:w="2394" w:type="dxa"/>
            <w:vAlign w:val="bottom"/>
          </w:tcPr>
          <w:p w14:paraId="750B25F2" w14:textId="31E6E1E9"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1.3</w:t>
            </w:r>
          </w:p>
        </w:tc>
      </w:tr>
      <w:tr w:rsidR="00C305C7" w:rsidRPr="00C305C7" w14:paraId="71826A98" w14:textId="77777777" w:rsidTr="00C305C7">
        <w:trPr>
          <w:trHeight w:val="144"/>
        </w:trPr>
        <w:tc>
          <w:tcPr>
            <w:tcW w:w="2394" w:type="dxa"/>
            <w:vAlign w:val="bottom"/>
          </w:tcPr>
          <w:p w14:paraId="041234D3" w14:textId="0175848F"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SLC7A7</w:t>
            </w:r>
          </w:p>
        </w:tc>
        <w:tc>
          <w:tcPr>
            <w:tcW w:w="2394" w:type="dxa"/>
            <w:vAlign w:val="bottom"/>
          </w:tcPr>
          <w:p w14:paraId="4981450A" w14:textId="146B1E6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1.61</w:t>
            </w:r>
          </w:p>
        </w:tc>
        <w:tc>
          <w:tcPr>
            <w:tcW w:w="2394" w:type="dxa"/>
            <w:vAlign w:val="bottom"/>
          </w:tcPr>
          <w:p w14:paraId="7F4267EC" w14:textId="6C7AB8C0"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2.1</w:t>
            </w:r>
          </w:p>
        </w:tc>
        <w:tc>
          <w:tcPr>
            <w:tcW w:w="2394" w:type="dxa"/>
            <w:vAlign w:val="bottom"/>
          </w:tcPr>
          <w:p w14:paraId="3199BA07" w14:textId="3B0E86D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1.3</w:t>
            </w:r>
          </w:p>
        </w:tc>
      </w:tr>
      <w:tr w:rsidR="00C305C7" w:rsidRPr="00C305C7" w14:paraId="7541E96C" w14:textId="77777777" w:rsidTr="00C305C7">
        <w:trPr>
          <w:trHeight w:val="144"/>
        </w:trPr>
        <w:tc>
          <w:tcPr>
            <w:tcW w:w="2394" w:type="dxa"/>
            <w:vAlign w:val="bottom"/>
          </w:tcPr>
          <w:p w14:paraId="33403112" w14:textId="3757A35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ZNF394</w:t>
            </w:r>
          </w:p>
        </w:tc>
        <w:tc>
          <w:tcPr>
            <w:tcW w:w="2394" w:type="dxa"/>
            <w:vAlign w:val="bottom"/>
          </w:tcPr>
          <w:p w14:paraId="40A75016" w14:textId="382169F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0.68</w:t>
            </w:r>
          </w:p>
        </w:tc>
        <w:tc>
          <w:tcPr>
            <w:tcW w:w="2394" w:type="dxa"/>
            <w:vAlign w:val="bottom"/>
          </w:tcPr>
          <w:p w14:paraId="6DB83FF2" w14:textId="74EBE9A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0.89</w:t>
            </w:r>
          </w:p>
        </w:tc>
        <w:tc>
          <w:tcPr>
            <w:tcW w:w="2394" w:type="dxa"/>
            <w:vAlign w:val="bottom"/>
          </w:tcPr>
          <w:p w14:paraId="507A0C97" w14:textId="196F5DDF"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1.3</w:t>
            </w:r>
          </w:p>
        </w:tc>
      </w:tr>
      <w:tr w:rsidR="00C305C7" w:rsidRPr="00C305C7" w14:paraId="061A304C" w14:textId="77777777" w:rsidTr="00C305C7">
        <w:trPr>
          <w:trHeight w:val="144"/>
        </w:trPr>
        <w:tc>
          <w:tcPr>
            <w:tcW w:w="2394" w:type="dxa"/>
            <w:vAlign w:val="bottom"/>
          </w:tcPr>
          <w:p w14:paraId="7CA4DC00" w14:textId="6071027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SEMA3E</w:t>
            </w:r>
          </w:p>
        </w:tc>
        <w:tc>
          <w:tcPr>
            <w:tcW w:w="2394" w:type="dxa"/>
            <w:vAlign w:val="bottom"/>
          </w:tcPr>
          <w:p w14:paraId="5B98F14C" w14:textId="6A78498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0.58</w:t>
            </w:r>
          </w:p>
        </w:tc>
        <w:tc>
          <w:tcPr>
            <w:tcW w:w="2394" w:type="dxa"/>
            <w:vAlign w:val="bottom"/>
          </w:tcPr>
          <w:p w14:paraId="156DCFD9" w14:textId="23A97FA9"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0.76</w:t>
            </w:r>
          </w:p>
        </w:tc>
        <w:tc>
          <w:tcPr>
            <w:tcW w:w="2394" w:type="dxa"/>
            <w:vAlign w:val="bottom"/>
          </w:tcPr>
          <w:p w14:paraId="30CB6624" w14:textId="3893320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1.3</w:t>
            </w:r>
          </w:p>
        </w:tc>
      </w:tr>
      <w:tr w:rsidR="00C305C7" w:rsidRPr="00C305C7" w14:paraId="3E59A81F" w14:textId="77777777" w:rsidTr="00C305C7">
        <w:trPr>
          <w:trHeight w:val="144"/>
        </w:trPr>
        <w:tc>
          <w:tcPr>
            <w:tcW w:w="2394" w:type="dxa"/>
            <w:vAlign w:val="bottom"/>
          </w:tcPr>
          <w:p w14:paraId="35BB9672" w14:textId="01F3739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TIMP1</w:t>
            </w:r>
          </w:p>
        </w:tc>
        <w:tc>
          <w:tcPr>
            <w:tcW w:w="2394" w:type="dxa"/>
            <w:vAlign w:val="bottom"/>
          </w:tcPr>
          <w:p w14:paraId="78876E26" w14:textId="73A6260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1.18</w:t>
            </w:r>
          </w:p>
        </w:tc>
        <w:tc>
          <w:tcPr>
            <w:tcW w:w="2394" w:type="dxa"/>
            <w:vAlign w:val="bottom"/>
          </w:tcPr>
          <w:p w14:paraId="7E99A6BB" w14:textId="480E6B0F"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1.53</w:t>
            </w:r>
          </w:p>
        </w:tc>
        <w:tc>
          <w:tcPr>
            <w:tcW w:w="2394" w:type="dxa"/>
            <w:vAlign w:val="bottom"/>
          </w:tcPr>
          <w:p w14:paraId="679E48BF" w14:textId="6C2E00F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1.3</w:t>
            </w:r>
          </w:p>
        </w:tc>
      </w:tr>
      <w:tr w:rsidR="00C305C7" w:rsidRPr="00C305C7" w14:paraId="3CE8DB18" w14:textId="77777777" w:rsidTr="00C305C7">
        <w:trPr>
          <w:trHeight w:val="144"/>
        </w:trPr>
        <w:tc>
          <w:tcPr>
            <w:tcW w:w="2394" w:type="dxa"/>
            <w:vAlign w:val="bottom"/>
          </w:tcPr>
          <w:p w14:paraId="109373D9" w14:textId="3BE8718E"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CD300C</w:t>
            </w:r>
          </w:p>
        </w:tc>
        <w:tc>
          <w:tcPr>
            <w:tcW w:w="2394" w:type="dxa"/>
            <w:vAlign w:val="bottom"/>
          </w:tcPr>
          <w:p w14:paraId="03D0035C" w14:textId="5F591C71"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1.1</w:t>
            </w:r>
          </w:p>
        </w:tc>
        <w:tc>
          <w:tcPr>
            <w:tcW w:w="2394" w:type="dxa"/>
            <w:vAlign w:val="bottom"/>
          </w:tcPr>
          <w:p w14:paraId="5E1D8463" w14:textId="78A4FC4E"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1.43</w:t>
            </w:r>
          </w:p>
        </w:tc>
        <w:tc>
          <w:tcPr>
            <w:tcW w:w="2394" w:type="dxa"/>
            <w:vAlign w:val="bottom"/>
          </w:tcPr>
          <w:p w14:paraId="2D6CAB00" w14:textId="6C7033B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1.3</w:t>
            </w:r>
          </w:p>
        </w:tc>
      </w:tr>
      <w:tr w:rsidR="00C305C7" w:rsidRPr="00C305C7" w14:paraId="4A5481B1" w14:textId="77777777" w:rsidTr="00C305C7">
        <w:trPr>
          <w:trHeight w:val="144"/>
        </w:trPr>
        <w:tc>
          <w:tcPr>
            <w:tcW w:w="2394" w:type="dxa"/>
            <w:vAlign w:val="bottom"/>
          </w:tcPr>
          <w:p w14:paraId="4C29F51F" w14:textId="277C1B24"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LOC100008588</w:t>
            </w:r>
          </w:p>
        </w:tc>
        <w:tc>
          <w:tcPr>
            <w:tcW w:w="2394" w:type="dxa"/>
            <w:vAlign w:val="bottom"/>
          </w:tcPr>
          <w:p w14:paraId="00AD7218" w14:textId="5F2A081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1.92</w:t>
            </w:r>
          </w:p>
        </w:tc>
        <w:tc>
          <w:tcPr>
            <w:tcW w:w="2394" w:type="dxa"/>
            <w:vAlign w:val="bottom"/>
          </w:tcPr>
          <w:p w14:paraId="18FEAF4E" w14:textId="6A848C21"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2.49</w:t>
            </w:r>
          </w:p>
        </w:tc>
        <w:tc>
          <w:tcPr>
            <w:tcW w:w="2394" w:type="dxa"/>
            <w:vAlign w:val="bottom"/>
          </w:tcPr>
          <w:p w14:paraId="7D97F9BB" w14:textId="7A00B5E9"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1.3</w:t>
            </w:r>
          </w:p>
        </w:tc>
      </w:tr>
      <w:tr w:rsidR="00C305C7" w:rsidRPr="00C305C7" w14:paraId="15AEC9ED" w14:textId="77777777" w:rsidTr="00C305C7">
        <w:trPr>
          <w:trHeight w:val="144"/>
        </w:trPr>
        <w:tc>
          <w:tcPr>
            <w:tcW w:w="2394" w:type="dxa"/>
            <w:vAlign w:val="bottom"/>
          </w:tcPr>
          <w:p w14:paraId="2700442F" w14:textId="084FA961"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LRRFIP1</w:t>
            </w:r>
          </w:p>
        </w:tc>
        <w:tc>
          <w:tcPr>
            <w:tcW w:w="2394" w:type="dxa"/>
            <w:vAlign w:val="bottom"/>
          </w:tcPr>
          <w:p w14:paraId="50449398" w14:textId="732199E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1.04</w:t>
            </w:r>
          </w:p>
        </w:tc>
        <w:tc>
          <w:tcPr>
            <w:tcW w:w="2394" w:type="dxa"/>
            <w:vAlign w:val="bottom"/>
          </w:tcPr>
          <w:p w14:paraId="71DF03DC" w14:textId="6B1AC89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1.34</w:t>
            </w:r>
          </w:p>
        </w:tc>
        <w:tc>
          <w:tcPr>
            <w:tcW w:w="2394" w:type="dxa"/>
            <w:vAlign w:val="bottom"/>
          </w:tcPr>
          <w:p w14:paraId="13A4005E" w14:textId="7D8E9C1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1.29</w:t>
            </w:r>
          </w:p>
        </w:tc>
      </w:tr>
      <w:tr w:rsidR="00C305C7" w:rsidRPr="00C305C7" w14:paraId="06DD93A6" w14:textId="77777777" w:rsidTr="00C305C7">
        <w:trPr>
          <w:trHeight w:val="144"/>
        </w:trPr>
        <w:tc>
          <w:tcPr>
            <w:tcW w:w="2394" w:type="dxa"/>
            <w:vAlign w:val="bottom"/>
          </w:tcPr>
          <w:p w14:paraId="6D855047" w14:textId="630686E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RNU1F1</w:t>
            </w:r>
          </w:p>
        </w:tc>
        <w:tc>
          <w:tcPr>
            <w:tcW w:w="2394" w:type="dxa"/>
            <w:vAlign w:val="bottom"/>
          </w:tcPr>
          <w:p w14:paraId="2E65A310" w14:textId="0C722B74"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w:t>
            </w:r>
          </w:p>
        </w:tc>
        <w:tc>
          <w:tcPr>
            <w:tcW w:w="2394" w:type="dxa"/>
            <w:vAlign w:val="bottom"/>
          </w:tcPr>
          <w:p w14:paraId="0C2D6C9D" w14:textId="12F9CB5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1.3</w:t>
            </w:r>
          </w:p>
        </w:tc>
        <w:tc>
          <w:tcPr>
            <w:tcW w:w="2394" w:type="dxa"/>
            <w:vAlign w:val="bottom"/>
          </w:tcPr>
          <w:p w14:paraId="45AC87AB" w14:textId="13F9DBE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1.29</w:t>
            </w:r>
          </w:p>
        </w:tc>
      </w:tr>
      <w:tr w:rsidR="00C305C7" w:rsidRPr="00C305C7" w14:paraId="17DA584D" w14:textId="77777777" w:rsidTr="00C305C7">
        <w:trPr>
          <w:trHeight w:val="144"/>
        </w:trPr>
        <w:tc>
          <w:tcPr>
            <w:tcW w:w="2394" w:type="dxa"/>
            <w:vAlign w:val="bottom"/>
          </w:tcPr>
          <w:p w14:paraId="7D7609B0" w14:textId="737557C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LPP</w:t>
            </w:r>
          </w:p>
        </w:tc>
        <w:tc>
          <w:tcPr>
            <w:tcW w:w="2394" w:type="dxa"/>
            <w:vAlign w:val="bottom"/>
          </w:tcPr>
          <w:p w14:paraId="345EA298" w14:textId="77B6201F"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0.95</w:t>
            </w:r>
          </w:p>
        </w:tc>
        <w:tc>
          <w:tcPr>
            <w:tcW w:w="2394" w:type="dxa"/>
            <w:vAlign w:val="bottom"/>
          </w:tcPr>
          <w:p w14:paraId="2D906C39" w14:textId="20FB3E9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1.23</w:t>
            </w:r>
          </w:p>
        </w:tc>
        <w:tc>
          <w:tcPr>
            <w:tcW w:w="2394" w:type="dxa"/>
            <w:vAlign w:val="bottom"/>
          </w:tcPr>
          <w:p w14:paraId="189499BB" w14:textId="619C43E0"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1.29</w:t>
            </w:r>
          </w:p>
        </w:tc>
      </w:tr>
      <w:tr w:rsidR="00C305C7" w:rsidRPr="00C305C7" w14:paraId="0D2427DE" w14:textId="77777777" w:rsidTr="00C305C7">
        <w:trPr>
          <w:trHeight w:val="144"/>
        </w:trPr>
        <w:tc>
          <w:tcPr>
            <w:tcW w:w="2394" w:type="dxa"/>
            <w:vAlign w:val="bottom"/>
          </w:tcPr>
          <w:p w14:paraId="2E7A52BF" w14:textId="42E4C43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MAGT1</w:t>
            </w:r>
          </w:p>
        </w:tc>
        <w:tc>
          <w:tcPr>
            <w:tcW w:w="2394" w:type="dxa"/>
            <w:vAlign w:val="bottom"/>
          </w:tcPr>
          <w:p w14:paraId="25C53BE2" w14:textId="5D492629"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0.82</w:t>
            </w:r>
          </w:p>
        </w:tc>
        <w:tc>
          <w:tcPr>
            <w:tcW w:w="2394" w:type="dxa"/>
            <w:vAlign w:val="bottom"/>
          </w:tcPr>
          <w:p w14:paraId="1A97266B" w14:textId="5A49D01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1.06</w:t>
            </w:r>
          </w:p>
        </w:tc>
        <w:tc>
          <w:tcPr>
            <w:tcW w:w="2394" w:type="dxa"/>
            <w:vAlign w:val="bottom"/>
          </w:tcPr>
          <w:p w14:paraId="33A99E21" w14:textId="5CC1742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1.29</w:t>
            </w:r>
          </w:p>
        </w:tc>
      </w:tr>
      <w:tr w:rsidR="00C305C7" w:rsidRPr="00C305C7" w14:paraId="316D03B7" w14:textId="77777777" w:rsidTr="00C305C7">
        <w:trPr>
          <w:trHeight w:val="144"/>
        </w:trPr>
        <w:tc>
          <w:tcPr>
            <w:tcW w:w="2394" w:type="dxa"/>
            <w:vAlign w:val="bottom"/>
          </w:tcPr>
          <w:p w14:paraId="3F1A14E3" w14:textId="0491B591"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FKBP14</w:t>
            </w:r>
          </w:p>
        </w:tc>
        <w:tc>
          <w:tcPr>
            <w:tcW w:w="2394" w:type="dxa"/>
            <w:vAlign w:val="bottom"/>
          </w:tcPr>
          <w:p w14:paraId="66A02CDE" w14:textId="64EF346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0.56</w:t>
            </w:r>
          </w:p>
        </w:tc>
        <w:tc>
          <w:tcPr>
            <w:tcW w:w="2394" w:type="dxa"/>
            <w:vAlign w:val="bottom"/>
          </w:tcPr>
          <w:p w14:paraId="29E629C6" w14:textId="47B9F3C9"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0.72</w:t>
            </w:r>
          </w:p>
        </w:tc>
        <w:tc>
          <w:tcPr>
            <w:tcW w:w="2394" w:type="dxa"/>
            <w:vAlign w:val="bottom"/>
          </w:tcPr>
          <w:p w14:paraId="7DDD64B2" w14:textId="43CA51D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1.29</w:t>
            </w:r>
          </w:p>
        </w:tc>
      </w:tr>
      <w:tr w:rsidR="00C305C7" w:rsidRPr="00C305C7" w14:paraId="669E7036" w14:textId="77777777" w:rsidTr="00C305C7">
        <w:trPr>
          <w:trHeight w:val="144"/>
        </w:trPr>
        <w:tc>
          <w:tcPr>
            <w:tcW w:w="2394" w:type="dxa"/>
            <w:vAlign w:val="bottom"/>
          </w:tcPr>
          <w:p w14:paraId="3E34517B" w14:textId="43B28D8E"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FAM46A</w:t>
            </w:r>
          </w:p>
        </w:tc>
        <w:tc>
          <w:tcPr>
            <w:tcW w:w="2394" w:type="dxa"/>
            <w:vAlign w:val="bottom"/>
          </w:tcPr>
          <w:p w14:paraId="7826B8E4" w14:textId="33ED625E"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1.18</w:t>
            </w:r>
          </w:p>
        </w:tc>
        <w:tc>
          <w:tcPr>
            <w:tcW w:w="2394" w:type="dxa"/>
            <w:vAlign w:val="bottom"/>
          </w:tcPr>
          <w:p w14:paraId="00900189" w14:textId="34E38B90"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1.52</w:t>
            </w:r>
          </w:p>
        </w:tc>
        <w:tc>
          <w:tcPr>
            <w:tcW w:w="2394" w:type="dxa"/>
            <w:vAlign w:val="bottom"/>
          </w:tcPr>
          <w:p w14:paraId="2F979E3E" w14:textId="186DDDDE"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1.29</w:t>
            </w:r>
          </w:p>
        </w:tc>
      </w:tr>
      <w:tr w:rsidR="00C305C7" w:rsidRPr="00C305C7" w14:paraId="7BA26DFE" w14:textId="77777777" w:rsidTr="00C305C7">
        <w:trPr>
          <w:trHeight w:val="144"/>
        </w:trPr>
        <w:tc>
          <w:tcPr>
            <w:tcW w:w="2394" w:type="dxa"/>
            <w:vAlign w:val="bottom"/>
          </w:tcPr>
          <w:p w14:paraId="6743BC17" w14:textId="49E55D39"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IFI6</w:t>
            </w:r>
          </w:p>
        </w:tc>
        <w:tc>
          <w:tcPr>
            <w:tcW w:w="2394" w:type="dxa"/>
            <w:vAlign w:val="bottom"/>
          </w:tcPr>
          <w:p w14:paraId="2C93B93D" w14:textId="7F3629C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1.13</w:t>
            </w:r>
          </w:p>
        </w:tc>
        <w:tc>
          <w:tcPr>
            <w:tcW w:w="2394" w:type="dxa"/>
            <w:vAlign w:val="bottom"/>
          </w:tcPr>
          <w:p w14:paraId="3A362ECE" w14:textId="5BEE6BFF"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1.45</w:t>
            </w:r>
          </w:p>
        </w:tc>
        <w:tc>
          <w:tcPr>
            <w:tcW w:w="2394" w:type="dxa"/>
            <w:vAlign w:val="bottom"/>
          </w:tcPr>
          <w:p w14:paraId="4BAE5FEA" w14:textId="64B1FD4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1.28</w:t>
            </w:r>
          </w:p>
        </w:tc>
      </w:tr>
      <w:tr w:rsidR="00C305C7" w:rsidRPr="00C305C7" w14:paraId="6EB188B6" w14:textId="77777777" w:rsidTr="00C305C7">
        <w:trPr>
          <w:trHeight w:val="144"/>
        </w:trPr>
        <w:tc>
          <w:tcPr>
            <w:tcW w:w="2394" w:type="dxa"/>
            <w:vAlign w:val="bottom"/>
          </w:tcPr>
          <w:p w14:paraId="2162AF3F" w14:textId="1B4DD53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RNF122</w:t>
            </w:r>
          </w:p>
        </w:tc>
        <w:tc>
          <w:tcPr>
            <w:tcW w:w="2394" w:type="dxa"/>
            <w:vAlign w:val="bottom"/>
          </w:tcPr>
          <w:p w14:paraId="61E9D508" w14:textId="13F8C18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1.08</w:t>
            </w:r>
          </w:p>
        </w:tc>
        <w:tc>
          <w:tcPr>
            <w:tcW w:w="2394" w:type="dxa"/>
            <w:vAlign w:val="bottom"/>
          </w:tcPr>
          <w:p w14:paraId="629E893E" w14:textId="4925DE4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1.38</w:t>
            </w:r>
          </w:p>
        </w:tc>
        <w:tc>
          <w:tcPr>
            <w:tcW w:w="2394" w:type="dxa"/>
            <w:vAlign w:val="bottom"/>
          </w:tcPr>
          <w:p w14:paraId="7703FA98" w14:textId="4CCDB33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1.28</w:t>
            </w:r>
          </w:p>
        </w:tc>
      </w:tr>
      <w:tr w:rsidR="00C305C7" w:rsidRPr="00C305C7" w14:paraId="6A12560E" w14:textId="77777777" w:rsidTr="00C305C7">
        <w:trPr>
          <w:trHeight w:val="144"/>
        </w:trPr>
        <w:tc>
          <w:tcPr>
            <w:tcW w:w="2394" w:type="dxa"/>
            <w:vAlign w:val="bottom"/>
          </w:tcPr>
          <w:p w14:paraId="2BD692BF" w14:textId="0A6057B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C20ORF27</w:t>
            </w:r>
          </w:p>
        </w:tc>
        <w:tc>
          <w:tcPr>
            <w:tcW w:w="2394" w:type="dxa"/>
            <w:vAlign w:val="bottom"/>
          </w:tcPr>
          <w:p w14:paraId="61C88120" w14:textId="2D12A79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1.52</w:t>
            </w:r>
          </w:p>
        </w:tc>
        <w:tc>
          <w:tcPr>
            <w:tcW w:w="2394" w:type="dxa"/>
            <w:vAlign w:val="bottom"/>
          </w:tcPr>
          <w:p w14:paraId="640E9D5D" w14:textId="3FB3C244"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1.95</w:t>
            </w:r>
          </w:p>
        </w:tc>
        <w:tc>
          <w:tcPr>
            <w:tcW w:w="2394" w:type="dxa"/>
            <w:vAlign w:val="bottom"/>
          </w:tcPr>
          <w:p w14:paraId="1FB7D27A" w14:textId="6E307AF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1.28</w:t>
            </w:r>
          </w:p>
        </w:tc>
      </w:tr>
      <w:tr w:rsidR="00C305C7" w:rsidRPr="00C305C7" w14:paraId="16DF1991" w14:textId="77777777" w:rsidTr="00C305C7">
        <w:trPr>
          <w:trHeight w:val="144"/>
        </w:trPr>
        <w:tc>
          <w:tcPr>
            <w:tcW w:w="2394" w:type="dxa"/>
            <w:vAlign w:val="bottom"/>
          </w:tcPr>
          <w:p w14:paraId="5C7C38B7" w14:textId="54E9AAB9"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LOC100133516</w:t>
            </w:r>
          </w:p>
        </w:tc>
        <w:tc>
          <w:tcPr>
            <w:tcW w:w="2394" w:type="dxa"/>
            <w:vAlign w:val="bottom"/>
          </w:tcPr>
          <w:p w14:paraId="2498B852" w14:textId="23474B2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0.67</w:t>
            </w:r>
          </w:p>
        </w:tc>
        <w:tc>
          <w:tcPr>
            <w:tcW w:w="2394" w:type="dxa"/>
            <w:vAlign w:val="bottom"/>
          </w:tcPr>
          <w:p w14:paraId="11E3F497" w14:textId="011B101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0.85</w:t>
            </w:r>
          </w:p>
        </w:tc>
        <w:tc>
          <w:tcPr>
            <w:tcW w:w="2394" w:type="dxa"/>
            <w:vAlign w:val="bottom"/>
          </w:tcPr>
          <w:p w14:paraId="712AED50" w14:textId="064595B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1.28</w:t>
            </w:r>
          </w:p>
        </w:tc>
      </w:tr>
      <w:tr w:rsidR="00C305C7" w:rsidRPr="00C305C7" w14:paraId="3CA9D936" w14:textId="77777777" w:rsidTr="00C305C7">
        <w:trPr>
          <w:trHeight w:val="144"/>
        </w:trPr>
        <w:tc>
          <w:tcPr>
            <w:tcW w:w="2394" w:type="dxa"/>
            <w:vAlign w:val="bottom"/>
          </w:tcPr>
          <w:p w14:paraId="07E47AC3" w14:textId="368DEA1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LOC392437</w:t>
            </w:r>
          </w:p>
        </w:tc>
        <w:tc>
          <w:tcPr>
            <w:tcW w:w="2394" w:type="dxa"/>
            <w:vAlign w:val="bottom"/>
          </w:tcPr>
          <w:p w14:paraId="63464F53" w14:textId="7D59904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1.74</w:t>
            </w:r>
          </w:p>
        </w:tc>
        <w:tc>
          <w:tcPr>
            <w:tcW w:w="2394" w:type="dxa"/>
            <w:vAlign w:val="bottom"/>
          </w:tcPr>
          <w:p w14:paraId="1B5DFDBE" w14:textId="70010FA4"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2.23</w:t>
            </w:r>
          </w:p>
        </w:tc>
        <w:tc>
          <w:tcPr>
            <w:tcW w:w="2394" w:type="dxa"/>
            <w:vAlign w:val="bottom"/>
          </w:tcPr>
          <w:p w14:paraId="7FDC2CA6" w14:textId="73C1FF9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1.28</w:t>
            </w:r>
          </w:p>
        </w:tc>
      </w:tr>
      <w:tr w:rsidR="00C305C7" w:rsidRPr="00C305C7" w14:paraId="3BF8C8CA" w14:textId="77777777" w:rsidTr="00C305C7">
        <w:trPr>
          <w:trHeight w:val="144"/>
        </w:trPr>
        <w:tc>
          <w:tcPr>
            <w:tcW w:w="2394" w:type="dxa"/>
            <w:vAlign w:val="bottom"/>
          </w:tcPr>
          <w:p w14:paraId="5AFEBEAA" w14:textId="747704D1"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ADAP2</w:t>
            </w:r>
          </w:p>
        </w:tc>
        <w:tc>
          <w:tcPr>
            <w:tcW w:w="2394" w:type="dxa"/>
            <w:vAlign w:val="bottom"/>
          </w:tcPr>
          <w:p w14:paraId="79E5559F" w14:textId="1500B25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1.32</w:t>
            </w:r>
          </w:p>
        </w:tc>
        <w:tc>
          <w:tcPr>
            <w:tcW w:w="2394" w:type="dxa"/>
            <w:vAlign w:val="bottom"/>
          </w:tcPr>
          <w:p w14:paraId="6E12BB1B" w14:textId="56C6D3E0"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1.69</w:t>
            </w:r>
          </w:p>
        </w:tc>
        <w:tc>
          <w:tcPr>
            <w:tcW w:w="2394" w:type="dxa"/>
            <w:vAlign w:val="bottom"/>
          </w:tcPr>
          <w:p w14:paraId="5FA0EEDF" w14:textId="24BB268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1.28</w:t>
            </w:r>
          </w:p>
        </w:tc>
      </w:tr>
      <w:tr w:rsidR="00C305C7" w:rsidRPr="00C305C7" w14:paraId="0051A581" w14:textId="77777777" w:rsidTr="00C305C7">
        <w:trPr>
          <w:trHeight w:val="144"/>
        </w:trPr>
        <w:tc>
          <w:tcPr>
            <w:tcW w:w="2394" w:type="dxa"/>
            <w:vAlign w:val="bottom"/>
          </w:tcPr>
          <w:p w14:paraId="523BB6D0" w14:textId="3AC1969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CEBPA</w:t>
            </w:r>
          </w:p>
        </w:tc>
        <w:tc>
          <w:tcPr>
            <w:tcW w:w="2394" w:type="dxa"/>
            <w:vAlign w:val="bottom"/>
          </w:tcPr>
          <w:p w14:paraId="57E123B3" w14:textId="2FBB8D6E"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0.74</w:t>
            </w:r>
          </w:p>
        </w:tc>
        <w:tc>
          <w:tcPr>
            <w:tcW w:w="2394" w:type="dxa"/>
            <w:vAlign w:val="bottom"/>
          </w:tcPr>
          <w:p w14:paraId="73237792" w14:textId="492D75A0"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0.95</w:t>
            </w:r>
          </w:p>
        </w:tc>
        <w:tc>
          <w:tcPr>
            <w:tcW w:w="2394" w:type="dxa"/>
            <w:vAlign w:val="bottom"/>
          </w:tcPr>
          <w:p w14:paraId="32AF0B4F" w14:textId="70064B9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1.28</w:t>
            </w:r>
          </w:p>
        </w:tc>
      </w:tr>
      <w:tr w:rsidR="00C305C7" w:rsidRPr="00C305C7" w14:paraId="4EF9354E" w14:textId="77777777" w:rsidTr="00C305C7">
        <w:trPr>
          <w:trHeight w:val="144"/>
        </w:trPr>
        <w:tc>
          <w:tcPr>
            <w:tcW w:w="2394" w:type="dxa"/>
            <w:vAlign w:val="bottom"/>
          </w:tcPr>
          <w:p w14:paraId="5746E422" w14:textId="3C8F099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CFP</w:t>
            </w:r>
          </w:p>
        </w:tc>
        <w:tc>
          <w:tcPr>
            <w:tcW w:w="2394" w:type="dxa"/>
            <w:vAlign w:val="bottom"/>
          </w:tcPr>
          <w:p w14:paraId="55AAD4E1" w14:textId="566EE98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1.17</w:t>
            </w:r>
          </w:p>
        </w:tc>
        <w:tc>
          <w:tcPr>
            <w:tcW w:w="2394" w:type="dxa"/>
            <w:vAlign w:val="bottom"/>
          </w:tcPr>
          <w:p w14:paraId="15B58C84" w14:textId="780292F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1.49</w:t>
            </w:r>
          </w:p>
        </w:tc>
        <w:tc>
          <w:tcPr>
            <w:tcW w:w="2394" w:type="dxa"/>
            <w:vAlign w:val="bottom"/>
          </w:tcPr>
          <w:p w14:paraId="70DC5015" w14:textId="15CC4E1F"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1.28</w:t>
            </w:r>
          </w:p>
        </w:tc>
      </w:tr>
      <w:tr w:rsidR="00C305C7" w:rsidRPr="00C305C7" w14:paraId="2E9562DA" w14:textId="77777777" w:rsidTr="00C305C7">
        <w:trPr>
          <w:trHeight w:val="144"/>
        </w:trPr>
        <w:tc>
          <w:tcPr>
            <w:tcW w:w="2394" w:type="dxa"/>
            <w:vAlign w:val="bottom"/>
          </w:tcPr>
          <w:p w14:paraId="497EDEF5" w14:textId="59DDA6A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LOC100134364</w:t>
            </w:r>
          </w:p>
        </w:tc>
        <w:tc>
          <w:tcPr>
            <w:tcW w:w="2394" w:type="dxa"/>
            <w:vAlign w:val="bottom"/>
          </w:tcPr>
          <w:p w14:paraId="233C2CE1" w14:textId="274EE84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3.08</w:t>
            </w:r>
          </w:p>
        </w:tc>
        <w:tc>
          <w:tcPr>
            <w:tcW w:w="2394" w:type="dxa"/>
            <w:vAlign w:val="bottom"/>
          </w:tcPr>
          <w:p w14:paraId="56927F57" w14:textId="19329C14"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3.92</w:t>
            </w:r>
          </w:p>
        </w:tc>
        <w:tc>
          <w:tcPr>
            <w:tcW w:w="2394" w:type="dxa"/>
            <w:vAlign w:val="bottom"/>
          </w:tcPr>
          <w:p w14:paraId="4D2C1102" w14:textId="459A776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1.27</w:t>
            </w:r>
          </w:p>
        </w:tc>
      </w:tr>
      <w:tr w:rsidR="00C305C7" w:rsidRPr="00C305C7" w14:paraId="76041F27" w14:textId="77777777" w:rsidTr="00C305C7">
        <w:trPr>
          <w:trHeight w:val="144"/>
        </w:trPr>
        <w:tc>
          <w:tcPr>
            <w:tcW w:w="2394" w:type="dxa"/>
            <w:vAlign w:val="bottom"/>
          </w:tcPr>
          <w:p w14:paraId="33FE18F7" w14:textId="51E3262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MLL</w:t>
            </w:r>
          </w:p>
        </w:tc>
        <w:tc>
          <w:tcPr>
            <w:tcW w:w="2394" w:type="dxa"/>
            <w:vAlign w:val="bottom"/>
          </w:tcPr>
          <w:p w14:paraId="3610986B" w14:textId="123B4C1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1.4</w:t>
            </w:r>
          </w:p>
        </w:tc>
        <w:tc>
          <w:tcPr>
            <w:tcW w:w="2394" w:type="dxa"/>
            <w:vAlign w:val="bottom"/>
          </w:tcPr>
          <w:p w14:paraId="35B40ECC" w14:textId="07E2980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1.78</w:t>
            </w:r>
          </w:p>
        </w:tc>
        <w:tc>
          <w:tcPr>
            <w:tcW w:w="2394" w:type="dxa"/>
            <w:vAlign w:val="bottom"/>
          </w:tcPr>
          <w:p w14:paraId="57A87E5A" w14:textId="1AEEE23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1.27</w:t>
            </w:r>
          </w:p>
        </w:tc>
      </w:tr>
      <w:tr w:rsidR="00C305C7" w:rsidRPr="00C305C7" w14:paraId="3B8471C4" w14:textId="77777777" w:rsidTr="00C305C7">
        <w:trPr>
          <w:trHeight w:val="144"/>
        </w:trPr>
        <w:tc>
          <w:tcPr>
            <w:tcW w:w="2394" w:type="dxa"/>
            <w:vAlign w:val="bottom"/>
          </w:tcPr>
          <w:p w14:paraId="172C20EB" w14:textId="59692F1F"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ZNF69</w:t>
            </w:r>
          </w:p>
        </w:tc>
        <w:tc>
          <w:tcPr>
            <w:tcW w:w="2394" w:type="dxa"/>
            <w:vAlign w:val="bottom"/>
          </w:tcPr>
          <w:p w14:paraId="12F793B1" w14:textId="33419B9E"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0.68</w:t>
            </w:r>
          </w:p>
        </w:tc>
        <w:tc>
          <w:tcPr>
            <w:tcW w:w="2394" w:type="dxa"/>
            <w:vAlign w:val="bottom"/>
          </w:tcPr>
          <w:p w14:paraId="3EE9A93E" w14:textId="76FBD0B1"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0.87</w:t>
            </w:r>
          </w:p>
        </w:tc>
        <w:tc>
          <w:tcPr>
            <w:tcW w:w="2394" w:type="dxa"/>
            <w:vAlign w:val="bottom"/>
          </w:tcPr>
          <w:p w14:paraId="250E955A" w14:textId="3581FD6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1.27</w:t>
            </w:r>
          </w:p>
        </w:tc>
      </w:tr>
      <w:tr w:rsidR="00C305C7" w:rsidRPr="00C305C7" w14:paraId="00231B32" w14:textId="77777777" w:rsidTr="00C305C7">
        <w:trPr>
          <w:trHeight w:val="144"/>
        </w:trPr>
        <w:tc>
          <w:tcPr>
            <w:tcW w:w="2394" w:type="dxa"/>
            <w:vAlign w:val="bottom"/>
          </w:tcPr>
          <w:p w14:paraId="630D3E66" w14:textId="56E32FD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LOC642989</w:t>
            </w:r>
          </w:p>
        </w:tc>
        <w:tc>
          <w:tcPr>
            <w:tcW w:w="2394" w:type="dxa"/>
            <w:vAlign w:val="bottom"/>
          </w:tcPr>
          <w:p w14:paraId="0E1FB2DD" w14:textId="64AFE3C9"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0.78</w:t>
            </w:r>
          </w:p>
        </w:tc>
        <w:tc>
          <w:tcPr>
            <w:tcW w:w="2394" w:type="dxa"/>
            <w:vAlign w:val="bottom"/>
          </w:tcPr>
          <w:p w14:paraId="711D79A9" w14:textId="4AC28031"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0.99</w:t>
            </w:r>
          </w:p>
        </w:tc>
        <w:tc>
          <w:tcPr>
            <w:tcW w:w="2394" w:type="dxa"/>
            <w:vAlign w:val="bottom"/>
          </w:tcPr>
          <w:p w14:paraId="12D13D23" w14:textId="22BCC06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1.27</w:t>
            </w:r>
          </w:p>
        </w:tc>
      </w:tr>
      <w:tr w:rsidR="00C305C7" w:rsidRPr="00C305C7" w14:paraId="66F18873" w14:textId="77777777" w:rsidTr="00C305C7">
        <w:trPr>
          <w:trHeight w:val="144"/>
        </w:trPr>
        <w:tc>
          <w:tcPr>
            <w:tcW w:w="2394" w:type="dxa"/>
            <w:vAlign w:val="bottom"/>
          </w:tcPr>
          <w:p w14:paraId="5DD6F879" w14:textId="3E2DF8C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SLC2A6</w:t>
            </w:r>
          </w:p>
        </w:tc>
        <w:tc>
          <w:tcPr>
            <w:tcW w:w="2394" w:type="dxa"/>
            <w:vAlign w:val="bottom"/>
          </w:tcPr>
          <w:p w14:paraId="1B07135A" w14:textId="04AD971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1.93</w:t>
            </w:r>
          </w:p>
        </w:tc>
        <w:tc>
          <w:tcPr>
            <w:tcW w:w="2394" w:type="dxa"/>
            <w:vAlign w:val="bottom"/>
          </w:tcPr>
          <w:p w14:paraId="797E19F1" w14:textId="128A8BC0"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2.45</w:t>
            </w:r>
          </w:p>
        </w:tc>
        <w:tc>
          <w:tcPr>
            <w:tcW w:w="2394" w:type="dxa"/>
            <w:vAlign w:val="bottom"/>
          </w:tcPr>
          <w:p w14:paraId="75B61FDE" w14:textId="68200D4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1.27</w:t>
            </w:r>
          </w:p>
        </w:tc>
      </w:tr>
      <w:tr w:rsidR="00C305C7" w:rsidRPr="00C305C7" w14:paraId="04B9C073" w14:textId="77777777" w:rsidTr="00C305C7">
        <w:trPr>
          <w:trHeight w:val="144"/>
        </w:trPr>
        <w:tc>
          <w:tcPr>
            <w:tcW w:w="2394" w:type="dxa"/>
            <w:vAlign w:val="bottom"/>
          </w:tcPr>
          <w:p w14:paraId="5B0C86E8" w14:textId="30AA566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LOC100130835</w:t>
            </w:r>
          </w:p>
        </w:tc>
        <w:tc>
          <w:tcPr>
            <w:tcW w:w="2394" w:type="dxa"/>
            <w:vAlign w:val="bottom"/>
          </w:tcPr>
          <w:p w14:paraId="0AA0580A" w14:textId="11C17FB1"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0.69</w:t>
            </w:r>
          </w:p>
        </w:tc>
        <w:tc>
          <w:tcPr>
            <w:tcW w:w="2394" w:type="dxa"/>
            <w:vAlign w:val="bottom"/>
          </w:tcPr>
          <w:p w14:paraId="445E1E5F" w14:textId="474C6DB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0.87</w:t>
            </w:r>
          </w:p>
        </w:tc>
        <w:tc>
          <w:tcPr>
            <w:tcW w:w="2394" w:type="dxa"/>
            <w:vAlign w:val="bottom"/>
          </w:tcPr>
          <w:p w14:paraId="69BFF8D4" w14:textId="5A19B2B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1.27</w:t>
            </w:r>
          </w:p>
        </w:tc>
      </w:tr>
      <w:tr w:rsidR="00C305C7" w:rsidRPr="00C305C7" w14:paraId="368E85C7" w14:textId="77777777" w:rsidTr="00C305C7">
        <w:trPr>
          <w:trHeight w:val="144"/>
        </w:trPr>
        <w:tc>
          <w:tcPr>
            <w:tcW w:w="2394" w:type="dxa"/>
            <w:vAlign w:val="bottom"/>
          </w:tcPr>
          <w:p w14:paraId="6518B0AD" w14:textId="26EACB69"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ALDH3B1</w:t>
            </w:r>
          </w:p>
        </w:tc>
        <w:tc>
          <w:tcPr>
            <w:tcW w:w="2394" w:type="dxa"/>
            <w:vAlign w:val="bottom"/>
          </w:tcPr>
          <w:p w14:paraId="7F3EBFD3" w14:textId="188A5151"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w:t>
            </w:r>
          </w:p>
        </w:tc>
        <w:tc>
          <w:tcPr>
            <w:tcW w:w="2394" w:type="dxa"/>
            <w:vAlign w:val="bottom"/>
          </w:tcPr>
          <w:p w14:paraId="2551FFD5" w14:textId="0D5E3F8F"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1.52</w:t>
            </w:r>
          </w:p>
        </w:tc>
        <w:tc>
          <w:tcPr>
            <w:tcW w:w="2394" w:type="dxa"/>
            <w:vAlign w:val="bottom"/>
          </w:tcPr>
          <w:p w14:paraId="55D063B9" w14:textId="73B90E1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1.27</w:t>
            </w:r>
          </w:p>
        </w:tc>
      </w:tr>
      <w:tr w:rsidR="00C305C7" w:rsidRPr="00C305C7" w14:paraId="4E15AC72" w14:textId="77777777" w:rsidTr="00C305C7">
        <w:trPr>
          <w:trHeight w:val="144"/>
        </w:trPr>
        <w:tc>
          <w:tcPr>
            <w:tcW w:w="2394" w:type="dxa"/>
            <w:vAlign w:val="bottom"/>
          </w:tcPr>
          <w:p w14:paraId="14AEE768" w14:textId="1D5E6A9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RNASE2</w:t>
            </w:r>
          </w:p>
        </w:tc>
        <w:tc>
          <w:tcPr>
            <w:tcW w:w="2394" w:type="dxa"/>
            <w:vAlign w:val="bottom"/>
          </w:tcPr>
          <w:p w14:paraId="14F03888" w14:textId="4A2BDB6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1.26</w:t>
            </w:r>
          </w:p>
        </w:tc>
        <w:tc>
          <w:tcPr>
            <w:tcW w:w="2394" w:type="dxa"/>
            <w:vAlign w:val="bottom"/>
          </w:tcPr>
          <w:p w14:paraId="5EB57246" w14:textId="0F8DC3C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1.6</w:t>
            </w:r>
          </w:p>
        </w:tc>
        <w:tc>
          <w:tcPr>
            <w:tcW w:w="2394" w:type="dxa"/>
            <w:vAlign w:val="bottom"/>
          </w:tcPr>
          <w:p w14:paraId="71EDE276" w14:textId="4C9BB72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1.27</w:t>
            </w:r>
          </w:p>
        </w:tc>
      </w:tr>
      <w:tr w:rsidR="00C305C7" w:rsidRPr="00C305C7" w14:paraId="617553ED" w14:textId="77777777" w:rsidTr="00C305C7">
        <w:trPr>
          <w:trHeight w:val="144"/>
        </w:trPr>
        <w:tc>
          <w:tcPr>
            <w:tcW w:w="2394" w:type="dxa"/>
            <w:vAlign w:val="bottom"/>
          </w:tcPr>
          <w:p w14:paraId="30857AB1" w14:textId="0CCF210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LOC100128288</w:t>
            </w:r>
          </w:p>
        </w:tc>
        <w:tc>
          <w:tcPr>
            <w:tcW w:w="2394" w:type="dxa"/>
            <w:vAlign w:val="bottom"/>
          </w:tcPr>
          <w:p w14:paraId="0BC093A6" w14:textId="0133B230"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0.61</w:t>
            </w:r>
          </w:p>
        </w:tc>
        <w:tc>
          <w:tcPr>
            <w:tcW w:w="2394" w:type="dxa"/>
            <w:vAlign w:val="bottom"/>
          </w:tcPr>
          <w:p w14:paraId="75ECF562" w14:textId="3747935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0.77</w:t>
            </w:r>
          </w:p>
        </w:tc>
        <w:tc>
          <w:tcPr>
            <w:tcW w:w="2394" w:type="dxa"/>
            <w:vAlign w:val="bottom"/>
          </w:tcPr>
          <w:p w14:paraId="1E8EA5A4" w14:textId="4FEC110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1.27</w:t>
            </w:r>
          </w:p>
        </w:tc>
      </w:tr>
      <w:tr w:rsidR="00C305C7" w:rsidRPr="00C305C7" w14:paraId="766EC50D" w14:textId="77777777" w:rsidTr="00C305C7">
        <w:trPr>
          <w:trHeight w:val="144"/>
        </w:trPr>
        <w:tc>
          <w:tcPr>
            <w:tcW w:w="2394" w:type="dxa"/>
            <w:vAlign w:val="bottom"/>
          </w:tcPr>
          <w:p w14:paraId="6D2192A5" w14:textId="2E56F79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IFI30</w:t>
            </w:r>
          </w:p>
        </w:tc>
        <w:tc>
          <w:tcPr>
            <w:tcW w:w="2394" w:type="dxa"/>
            <w:vAlign w:val="bottom"/>
          </w:tcPr>
          <w:p w14:paraId="3C03C531" w14:textId="59661E5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1.23</w:t>
            </w:r>
          </w:p>
        </w:tc>
        <w:tc>
          <w:tcPr>
            <w:tcW w:w="2394" w:type="dxa"/>
            <w:vAlign w:val="bottom"/>
          </w:tcPr>
          <w:p w14:paraId="77B0CF60" w14:textId="3DA70DC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1.55</w:t>
            </w:r>
          </w:p>
        </w:tc>
        <w:tc>
          <w:tcPr>
            <w:tcW w:w="2394" w:type="dxa"/>
            <w:vAlign w:val="bottom"/>
          </w:tcPr>
          <w:p w14:paraId="55108943" w14:textId="4CC87624"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1.27</w:t>
            </w:r>
          </w:p>
        </w:tc>
      </w:tr>
      <w:tr w:rsidR="00C305C7" w:rsidRPr="00C305C7" w14:paraId="2C823645" w14:textId="77777777" w:rsidTr="00C305C7">
        <w:trPr>
          <w:trHeight w:val="144"/>
        </w:trPr>
        <w:tc>
          <w:tcPr>
            <w:tcW w:w="2394" w:type="dxa"/>
            <w:vAlign w:val="bottom"/>
          </w:tcPr>
          <w:p w14:paraId="128A6B47" w14:textId="41691DA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HS.202577</w:t>
            </w:r>
          </w:p>
        </w:tc>
        <w:tc>
          <w:tcPr>
            <w:tcW w:w="2394" w:type="dxa"/>
            <w:vAlign w:val="bottom"/>
          </w:tcPr>
          <w:p w14:paraId="63423777" w14:textId="78A3F3BF"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1.4</w:t>
            </w:r>
          </w:p>
        </w:tc>
        <w:tc>
          <w:tcPr>
            <w:tcW w:w="2394" w:type="dxa"/>
            <w:vAlign w:val="bottom"/>
          </w:tcPr>
          <w:p w14:paraId="7E56C4AA" w14:textId="44CAE34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1.77</w:t>
            </w:r>
          </w:p>
        </w:tc>
        <w:tc>
          <w:tcPr>
            <w:tcW w:w="2394" w:type="dxa"/>
            <w:vAlign w:val="bottom"/>
          </w:tcPr>
          <w:p w14:paraId="61C3B84C" w14:textId="367E864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1.26</w:t>
            </w:r>
          </w:p>
        </w:tc>
      </w:tr>
      <w:tr w:rsidR="00C305C7" w:rsidRPr="00C305C7" w14:paraId="3FAABD7E" w14:textId="77777777" w:rsidTr="00C305C7">
        <w:trPr>
          <w:trHeight w:val="144"/>
        </w:trPr>
        <w:tc>
          <w:tcPr>
            <w:tcW w:w="2394" w:type="dxa"/>
            <w:vAlign w:val="bottom"/>
          </w:tcPr>
          <w:p w14:paraId="1A68B5CF" w14:textId="2EF2C11E"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CTSH</w:t>
            </w:r>
          </w:p>
        </w:tc>
        <w:tc>
          <w:tcPr>
            <w:tcW w:w="2394" w:type="dxa"/>
            <w:vAlign w:val="bottom"/>
          </w:tcPr>
          <w:p w14:paraId="3E137747" w14:textId="31E7558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1.26</w:t>
            </w:r>
          </w:p>
        </w:tc>
        <w:tc>
          <w:tcPr>
            <w:tcW w:w="2394" w:type="dxa"/>
            <w:vAlign w:val="bottom"/>
          </w:tcPr>
          <w:p w14:paraId="0BD3B7A9" w14:textId="12C89CF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1.59</w:t>
            </w:r>
          </w:p>
        </w:tc>
        <w:tc>
          <w:tcPr>
            <w:tcW w:w="2394" w:type="dxa"/>
            <w:vAlign w:val="bottom"/>
          </w:tcPr>
          <w:p w14:paraId="54399234" w14:textId="3539AA49"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1.26</w:t>
            </w:r>
          </w:p>
        </w:tc>
      </w:tr>
      <w:tr w:rsidR="00C305C7" w:rsidRPr="00C305C7" w14:paraId="1B7C88B2" w14:textId="77777777" w:rsidTr="00C305C7">
        <w:trPr>
          <w:trHeight w:val="144"/>
        </w:trPr>
        <w:tc>
          <w:tcPr>
            <w:tcW w:w="2394" w:type="dxa"/>
            <w:vAlign w:val="bottom"/>
          </w:tcPr>
          <w:p w14:paraId="14345422" w14:textId="0046791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LOC646819</w:t>
            </w:r>
          </w:p>
        </w:tc>
        <w:tc>
          <w:tcPr>
            <w:tcW w:w="2394" w:type="dxa"/>
            <w:vAlign w:val="bottom"/>
          </w:tcPr>
          <w:p w14:paraId="368C4929" w14:textId="2AA0B85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1.3</w:t>
            </w:r>
          </w:p>
        </w:tc>
        <w:tc>
          <w:tcPr>
            <w:tcW w:w="2394" w:type="dxa"/>
            <w:vAlign w:val="bottom"/>
          </w:tcPr>
          <w:p w14:paraId="3EDF7533" w14:textId="72CC5F3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1.64</w:t>
            </w:r>
          </w:p>
        </w:tc>
        <w:tc>
          <w:tcPr>
            <w:tcW w:w="2394" w:type="dxa"/>
            <w:vAlign w:val="bottom"/>
          </w:tcPr>
          <w:p w14:paraId="1D9FEE0F" w14:textId="256D63A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1.26</w:t>
            </w:r>
          </w:p>
        </w:tc>
      </w:tr>
      <w:tr w:rsidR="00C305C7" w:rsidRPr="00C305C7" w14:paraId="140BF4C0" w14:textId="77777777" w:rsidTr="00C305C7">
        <w:trPr>
          <w:trHeight w:val="144"/>
        </w:trPr>
        <w:tc>
          <w:tcPr>
            <w:tcW w:w="2394" w:type="dxa"/>
            <w:vAlign w:val="bottom"/>
          </w:tcPr>
          <w:p w14:paraId="1394E6F0" w14:textId="70959B3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MTA2</w:t>
            </w:r>
          </w:p>
        </w:tc>
        <w:tc>
          <w:tcPr>
            <w:tcW w:w="2394" w:type="dxa"/>
            <w:vAlign w:val="bottom"/>
          </w:tcPr>
          <w:p w14:paraId="526C4999" w14:textId="3670961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w:t>
            </w:r>
          </w:p>
        </w:tc>
        <w:tc>
          <w:tcPr>
            <w:tcW w:w="2394" w:type="dxa"/>
            <w:vAlign w:val="bottom"/>
          </w:tcPr>
          <w:p w14:paraId="1F504634" w14:textId="183B268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1.01</w:t>
            </w:r>
          </w:p>
        </w:tc>
        <w:tc>
          <w:tcPr>
            <w:tcW w:w="2394" w:type="dxa"/>
            <w:vAlign w:val="bottom"/>
          </w:tcPr>
          <w:p w14:paraId="65A207A3" w14:textId="3041128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1.26</w:t>
            </w:r>
          </w:p>
        </w:tc>
      </w:tr>
      <w:tr w:rsidR="00C305C7" w:rsidRPr="00C305C7" w14:paraId="5F06B5A5" w14:textId="77777777" w:rsidTr="00C305C7">
        <w:trPr>
          <w:trHeight w:val="144"/>
        </w:trPr>
        <w:tc>
          <w:tcPr>
            <w:tcW w:w="2394" w:type="dxa"/>
            <w:vAlign w:val="bottom"/>
          </w:tcPr>
          <w:p w14:paraId="29B918E2" w14:textId="4B6FD16E"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IL17RA</w:t>
            </w:r>
          </w:p>
        </w:tc>
        <w:tc>
          <w:tcPr>
            <w:tcW w:w="2394" w:type="dxa"/>
            <w:vAlign w:val="bottom"/>
          </w:tcPr>
          <w:p w14:paraId="3CFC533E" w14:textId="1BC2386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0.88</w:t>
            </w:r>
          </w:p>
        </w:tc>
        <w:tc>
          <w:tcPr>
            <w:tcW w:w="2394" w:type="dxa"/>
            <w:vAlign w:val="bottom"/>
          </w:tcPr>
          <w:p w14:paraId="371253C1" w14:textId="04F9F620"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1.11</w:t>
            </w:r>
          </w:p>
        </w:tc>
        <w:tc>
          <w:tcPr>
            <w:tcW w:w="2394" w:type="dxa"/>
            <w:vAlign w:val="bottom"/>
          </w:tcPr>
          <w:p w14:paraId="5523F1F9" w14:textId="0463DA0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1.26</w:t>
            </w:r>
          </w:p>
        </w:tc>
      </w:tr>
      <w:tr w:rsidR="00C305C7" w:rsidRPr="00C305C7" w14:paraId="6E0DB66B" w14:textId="77777777" w:rsidTr="00C305C7">
        <w:trPr>
          <w:trHeight w:val="144"/>
        </w:trPr>
        <w:tc>
          <w:tcPr>
            <w:tcW w:w="2394" w:type="dxa"/>
            <w:vAlign w:val="bottom"/>
          </w:tcPr>
          <w:p w14:paraId="1F737321" w14:textId="05B0256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LOC651680</w:t>
            </w:r>
          </w:p>
        </w:tc>
        <w:tc>
          <w:tcPr>
            <w:tcW w:w="2394" w:type="dxa"/>
            <w:vAlign w:val="bottom"/>
          </w:tcPr>
          <w:p w14:paraId="2B1479F4" w14:textId="519862C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0.88</w:t>
            </w:r>
          </w:p>
        </w:tc>
        <w:tc>
          <w:tcPr>
            <w:tcW w:w="2394" w:type="dxa"/>
            <w:vAlign w:val="bottom"/>
          </w:tcPr>
          <w:p w14:paraId="4B974BA0" w14:textId="5E1204C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1.11</w:t>
            </w:r>
          </w:p>
        </w:tc>
        <w:tc>
          <w:tcPr>
            <w:tcW w:w="2394" w:type="dxa"/>
            <w:vAlign w:val="bottom"/>
          </w:tcPr>
          <w:p w14:paraId="063D05A1" w14:textId="744EC8C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1.26</w:t>
            </w:r>
          </w:p>
        </w:tc>
      </w:tr>
      <w:tr w:rsidR="00C305C7" w:rsidRPr="00C305C7" w14:paraId="04644714" w14:textId="77777777" w:rsidTr="00C305C7">
        <w:trPr>
          <w:trHeight w:val="144"/>
        </w:trPr>
        <w:tc>
          <w:tcPr>
            <w:tcW w:w="2394" w:type="dxa"/>
            <w:vAlign w:val="bottom"/>
          </w:tcPr>
          <w:p w14:paraId="1F1C2B46" w14:textId="0D7A06E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XRCC2</w:t>
            </w:r>
          </w:p>
        </w:tc>
        <w:tc>
          <w:tcPr>
            <w:tcW w:w="2394" w:type="dxa"/>
            <w:vAlign w:val="bottom"/>
          </w:tcPr>
          <w:p w14:paraId="16B4CE69" w14:textId="1D67F98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0.62</w:t>
            </w:r>
          </w:p>
        </w:tc>
        <w:tc>
          <w:tcPr>
            <w:tcW w:w="2394" w:type="dxa"/>
            <w:vAlign w:val="bottom"/>
          </w:tcPr>
          <w:p w14:paraId="315F4B8A" w14:textId="38DC8490"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0.78</w:t>
            </w:r>
          </w:p>
        </w:tc>
        <w:tc>
          <w:tcPr>
            <w:tcW w:w="2394" w:type="dxa"/>
            <w:vAlign w:val="bottom"/>
          </w:tcPr>
          <w:p w14:paraId="2FE1CC38" w14:textId="7ED65DF4"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1.26</w:t>
            </w:r>
          </w:p>
        </w:tc>
      </w:tr>
      <w:tr w:rsidR="00C305C7" w:rsidRPr="00C305C7" w14:paraId="3D935160" w14:textId="77777777" w:rsidTr="00C305C7">
        <w:trPr>
          <w:trHeight w:val="144"/>
        </w:trPr>
        <w:tc>
          <w:tcPr>
            <w:tcW w:w="2394" w:type="dxa"/>
            <w:vAlign w:val="bottom"/>
          </w:tcPr>
          <w:p w14:paraId="16078FBA" w14:textId="00DF4B1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BLOC1S1</w:t>
            </w:r>
          </w:p>
        </w:tc>
        <w:tc>
          <w:tcPr>
            <w:tcW w:w="2394" w:type="dxa"/>
            <w:vAlign w:val="bottom"/>
          </w:tcPr>
          <w:p w14:paraId="3B2194A8" w14:textId="11503EC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1.26</w:t>
            </w:r>
          </w:p>
        </w:tc>
        <w:tc>
          <w:tcPr>
            <w:tcW w:w="2394" w:type="dxa"/>
            <w:vAlign w:val="bottom"/>
          </w:tcPr>
          <w:p w14:paraId="1250D2D1" w14:textId="4E84D2C0"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1.58</w:t>
            </w:r>
          </w:p>
        </w:tc>
        <w:tc>
          <w:tcPr>
            <w:tcW w:w="2394" w:type="dxa"/>
            <w:vAlign w:val="bottom"/>
          </w:tcPr>
          <w:p w14:paraId="41B450FA" w14:textId="5895E42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1.26</w:t>
            </w:r>
          </w:p>
        </w:tc>
      </w:tr>
      <w:tr w:rsidR="00C305C7" w:rsidRPr="00C305C7" w14:paraId="04293C8D" w14:textId="77777777" w:rsidTr="00C305C7">
        <w:trPr>
          <w:trHeight w:val="144"/>
        </w:trPr>
        <w:tc>
          <w:tcPr>
            <w:tcW w:w="2394" w:type="dxa"/>
            <w:vAlign w:val="bottom"/>
          </w:tcPr>
          <w:p w14:paraId="57A59F73" w14:textId="095EB0F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PPDPF</w:t>
            </w:r>
          </w:p>
        </w:tc>
        <w:tc>
          <w:tcPr>
            <w:tcW w:w="2394" w:type="dxa"/>
            <w:vAlign w:val="bottom"/>
          </w:tcPr>
          <w:p w14:paraId="07E2D4E0" w14:textId="10B6E24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1.93</w:t>
            </w:r>
          </w:p>
        </w:tc>
        <w:tc>
          <w:tcPr>
            <w:tcW w:w="2394" w:type="dxa"/>
            <w:vAlign w:val="bottom"/>
          </w:tcPr>
          <w:p w14:paraId="240D3D8A" w14:textId="531441C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2.43</w:t>
            </w:r>
          </w:p>
        </w:tc>
        <w:tc>
          <w:tcPr>
            <w:tcW w:w="2394" w:type="dxa"/>
            <w:vAlign w:val="bottom"/>
          </w:tcPr>
          <w:p w14:paraId="2AFE9866" w14:textId="4B2CEDD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1.26</w:t>
            </w:r>
          </w:p>
        </w:tc>
      </w:tr>
      <w:tr w:rsidR="00C305C7" w:rsidRPr="00C305C7" w14:paraId="79464DC4" w14:textId="77777777" w:rsidTr="00C305C7">
        <w:trPr>
          <w:trHeight w:val="144"/>
        </w:trPr>
        <w:tc>
          <w:tcPr>
            <w:tcW w:w="2394" w:type="dxa"/>
            <w:vAlign w:val="bottom"/>
          </w:tcPr>
          <w:p w14:paraId="3D04A93E" w14:textId="15AC92C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QRFPR</w:t>
            </w:r>
          </w:p>
        </w:tc>
        <w:tc>
          <w:tcPr>
            <w:tcW w:w="2394" w:type="dxa"/>
            <w:vAlign w:val="bottom"/>
          </w:tcPr>
          <w:p w14:paraId="76DD75F4" w14:textId="18873E40"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0.58</w:t>
            </w:r>
          </w:p>
        </w:tc>
        <w:tc>
          <w:tcPr>
            <w:tcW w:w="2394" w:type="dxa"/>
            <w:vAlign w:val="bottom"/>
          </w:tcPr>
          <w:p w14:paraId="290307F4" w14:textId="176BD6F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0.73</w:t>
            </w:r>
          </w:p>
        </w:tc>
        <w:tc>
          <w:tcPr>
            <w:tcW w:w="2394" w:type="dxa"/>
            <w:vAlign w:val="bottom"/>
          </w:tcPr>
          <w:p w14:paraId="7454EE49" w14:textId="1F21D68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1.26</w:t>
            </w:r>
          </w:p>
        </w:tc>
      </w:tr>
      <w:tr w:rsidR="00C305C7" w:rsidRPr="00C305C7" w14:paraId="053FE160" w14:textId="77777777" w:rsidTr="00C305C7">
        <w:trPr>
          <w:trHeight w:val="144"/>
        </w:trPr>
        <w:tc>
          <w:tcPr>
            <w:tcW w:w="2394" w:type="dxa"/>
            <w:vAlign w:val="bottom"/>
          </w:tcPr>
          <w:p w14:paraId="19226419" w14:textId="702F15D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LOC641710</w:t>
            </w:r>
          </w:p>
        </w:tc>
        <w:tc>
          <w:tcPr>
            <w:tcW w:w="2394" w:type="dxa"/>
            <w:vAlign w:val="bottom"/>
          </w:tcPr>
          <w:p w14:paraId="5766CB5A" w14:textId="5965A010"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1.11</w:t>
            </w:r>
          </w:p>
        </w:tc>
        <w:tc>
          <w:tcPr>
            <w:tcW w:w="2394" w:type="dxa"/>
            <w:vAlign w:val="bottom"/>
          </w:tcPr>
          <w:p w14:paraId="1D942559" w14:textId="2ABA6041"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1.4</w:t>
            </w:r>
          </w:p>
        </w:tc>
        <w:tc>
          <w:tcPr>
            <w:tcW w:w="2394" w:type="dxa"/>
            <w:vAlign w:val="bottom"/>
          </w:tcPr>
          <w:p w14:paraId="57697F27" w14:textId="4B0B5A4E"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1.26</w:t>
            </w:r>
          </w:p>
        </w:tc>
      </w:tr>
      <w:tr w:rsidR="00C305C7" w:rsidRPr="00C305C7" w14:paraId="69B39333" w14:textId="77777777" w:rsidTr="00C305C7">
        <w:trPr>
          <w:trHeight w:val="144"/>
        </w:trPr>
        <w:tc>
          <w:tcPr>
            <w:tcW w:w="2394" w:type="dxa"/>
            <w:vAlign w:val="bottom"/>
          </w:tcPr>
          <w:p w14:paraId="7EB5CA0E" w14:textId="0D944120"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HS.542993</w:t>
            </w:r>
          </w:p>
        </w:tc>
        <w:tc>
          <w:tcPr>
            <w:tcW w:w="2394" w:type="dxa"/>
            <w:vAlign w:val="bottom"/>
          </w:tcPr>
          <w:p w14:paraId="1F158568" w14:textId="0B93137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0.59</w:t>
            </w:r>
          </w:p>
        </w:tc>
        <w:tc>
          <w:tcPr>
            <w:tcW w:w="2394" w:type="dxa"/>
            <w:vAlign w:val="bottom"/>
          </w:tcPr>
          <w:p w14:paraId="17ABA640" w14:textId="245F51FE"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0.74</w:t>
            </w:r>
          </w:p>
        </w:tc>
        <w:tc>
          <w:tcPr>
            <w:tcW w:w="2394" w:type="dxa"/>
            <w:vAlign w:val="bottom"/>
          </w:tcPr>
          <w:p w14:paraId="2F1592F5" w14:textId="77D93DD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1.26</w:t>
            </w:r>
          </w:p>
        </w:tc>
      </w:tr>
      <w:tr w:rsidR="00C305C7" w:rsidRPr="00C305C7" w14:paraId="5C6A4684" w14:textId="77777777" w:rsidTr="00C305C7">
        <w:trPr>
          <w:trHeight w:val="144"/>
        </w:trPr>
        <w:tc>
          <w:tcPr>
            <w:tcW w:w="2394" w:type="dxa"/>
            <w:vAlign w:val="bottom"/>
          </w:tcPr>
          <w:p w14:paraId="2922EF55" w14:textId="642710C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LOC651202</w:t>
            </w:r>
          </w:p>
        </w:tc>
        <w:tc>
          <w:tcPr>
            <w:tcW w:w="2394" w:type="dxa"/>
            <w:vAlign w:val="bottom"/>
          </w:tcPr>
          <w:p w14:paraId="3C44679F" w14:textId="49BBF691"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w:t>
            </w:r>
          </w:p>
        </w:tc>
        <w:tc>
          <w:tcPr>
            <w:tcW w:w="2394" w:type="dxa"/>
            <w:vAlign w:val="bottom"/>
          </w:tcPr>
          <w:p w14:paraId="27480D23" w14:textId="4AEEE2B4"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1.25</w:t>
            </w:r>
          </w:p>
        </w:tc>
        <w:tc>
          <w:tcPr>
            <w:tcW w:w="2394" w:type="dxa"/>
            <w:vAlign w:val="bottom"/>
          </w:tcPr>
          <w:p w14:paraId="122CD168" w14:textId="497BFEE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1.26</w:t>
            </w:r>
          </w:p>
        </w:tc>
      </w:tr>
      <w:tr w:rsidR="00C305C7" w:rsidRPr="00C305C7" w14:paraId="49A03296" w14:textId="77777777" w:rsidTr="00C305C7">
        <w:trPr>
          <w:trHeight w:val="144"/>
        </w:trPr>
        <w:tc>
          <w:tcPr>
            <w:tcW w:w="2394" w:type="dxa"/>
            <w:vAlign w:val="bottom"/>
          </w:tcPr>
          <w:p w14:paraId="74201795" w14:textId="34EF239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LOC651309</w:t>
            </w:r>
          </w:p>
        </w:tc>
        <w:tc>
          <w:tcPr>
            <w:tcW w:w="2394" w:type="dxa"/>
            <w:vAlign w:val="bottom"/>
          </w:tcPr>
          <w:p w14:paraId="0E35A2F9" w14:textId="5534FD6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1.52</w:t>
            </w:r>
          </w:p>
        </w:tc>
        <w:tc>
          <w:tcPr>
            <w:tcW w:w="2394" w:type="dxa"/>
            <w:vAlign w:val="bottom"/>
          </w:tcPr>
          <w:p w14:paraId="3AB9D70A" w14:textId="6CE9E59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1.91</w:t>
            </w:r>
          </w:p>
        </w:tc>
        <w:tc>
          <w:tcPr>
            <w:tcW w:w="2394" w:type="dxa"/>
            <w:vAlign w:val="bottom"/>
          </w:tcPr>
          <w:p w14:paraId="067B7766" w14:textId="641A43F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1.26</w:t>
            </w:r>
          </w:p>
        </w:tc>
      </w:tr>
      <w:tr w:rsidR="00C305C7" w:rsidRPr="00C305C7" w14:paraId="4B89FE16" w14:textId="77777777" w:rsidTr="00C305C7">
        <w:trPr>
          <w:trHeight w:val="144"/>
        </w:trPr>
        <w:tc>
          <w:tcPr>
            <w:tcW w:w="2394" w:type="dxa"/>
            <w:vAlign w:val="bottom"/>
          </w:tcPr>
          <w:p w14:paraId="21C1769E" w14:textId="5EAD969E"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RAD54L2</w:t>
            </w:r>
          </w:p>
        </w:tc>
        <w:tc>
          <w:tcPr>
            <w:tcW w:w="2394" w:type="dxa"/>
            <w:vAlign w:val="bottom"/>
          </w:tcPr>
          <w:p w14:paraId="15F041E0" w14:textId="44782754"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1.13</w:t>
            </w:r>
          </w:p>
        </w:tc>
        <w:tc>
          <w:tcPr>
            <w:tcW w:w="2394" w:type="dxa"/>
            <w:vAlign w:val="bottom"/>
          </w:tcPr>
          <w:p w14:paraId="3D1BE3E0" w14:textId="5089ABF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1.42</w:t>
            </w:r>
          </w:p>
        </w:tc>
        <w:tc>
          <w:tcPr>
            <w:tcW w:w="2394" w:type="dxa"/>
            <w:vAlign w:val="bottom"/>
          </w:tcPr>
          <w:p w14:paraId="7201D65F" w14:textId="4C97E70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1.26</w:t>
            </w:r>
          </w:p>
        </w:tc>
      </w:tr>
      <w:tr w:rsidR="00C305C7" w:rsidRPr="00C305C7" w14:paraId="39933737" w14:textId="77777777" w:rsidTr="00C305C7">
        <w:trPr>
          <w:trHeight w:val="144"/>
        </w:trPr>
        <w:tc>
          <w:tcPr>
            <w:tcW w:w="2394" w:type="dxa"/>
            <w:vAlign w:val="bottom"/>
          </w:tcPr>
          <w:p w14:paraId="07E56A56" w14:textId="7A868A0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TDP1</w:t>
            </w:r>
          </w:p>
        </w:tc>
        <w:tc>
          <w:tcPr>
            <w:tcW w:w="2394" w:type="dxa"/>
            <w:vAlign w:val="bottom"/>
          </w:tcPr>
          <w:p w14:paraId="072D1EA4" w14:textId="166AE96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0.82</w:t>
            </w:r>
          </w:p>
        </w:tc>
        <w:tc>
          <w:tcPr>
            <w:tcW w:w="2394" w:type="dxa"/>
            <w:vAlign w:val="bottom"/>
          </w:tcPr>
          <w:p w14:paraId="68FD324C" w14:textId="1E88850F"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1.03</w:t>
            </w:r>
          </w:p>
        </w:tc>
        <w:tc>
          <w:tcPr>
            <w:tcW w:w="2394" w:type="dxa"/>
            <w:vAlign w:val="bottom"/>
          </w:tcPr>
          <w:p w14:paraId="547F7AB4" w14:textId="7665613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1.25</w:t>
            </w:r>
          </w:p>
        </w:tc>
      </w:tr>
      <w:tr w:rsidR="00C305C7" w:rsidRPr="00C305C7" w14:paraId="62E57A3F" w14:textId="77777777" w:rsidTr="00C305C7">
        <w:trPr>
          <w:trHeight w:val="144"/>
        </w:trPr>
        <w:tc>
          <w:tcPr>
            <w:tcW w:w="2394" w:type="dxa"/>
            <w:vAlign w:val="bottom"/>
          </w:tcPr>
          <w:p w14:paraId="5FB9FB11" w14:textId="2A4F9A34"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lastRenderedPageBreak/>
              <w:t>CD68</w:t>
            </w:r>
          </w:p>
        </w:tc>
        <w:tc>
          <w:tcPr>
            <w:tcW w:w="2394" w:type="dxa"/>
            <w:vAlign w:val="bottom"/>
          </w:tcPr>
          <w:p w14:paraId="7CE19CF4" w14:textId="4ADB964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1.23</w:t>
            </w:r>
          </w:p>
        </w:tc>
        <w:tc>
          <w:tcPr>
            <w:tcW w:w="2394" w:type="dxa"/>
            <w:vAlign w:val="bottom"/>
          </w:tcPr>
          <w:p w14:paraId="764F3E6A" w14:textId="65211661"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1.55</w:t>
            </w:r>
          </w:p>
        </w:tc>
        <w:tc>
          <w:tcPr>
            <w:tcW w:w="2394" w:type="dxa"/>
            <w:vAlign w:val="bottom"/>
          </w:tcPr>
          <w:p w14:paraId="591A596C" w14:textId="4164795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1.25</w:t>
            </w:r>
          </w:p>
        </w:tc>
      </w:tr>
      <w:tr w:rsidR="00C305C7" w:rsidRPr="00C305C7" w14:paraId="76E6456A" w14:textId="77777777" w:rsidTr="00C305C7">
        <w:trPr>
          <w:trHeight w:val="144"/>
        </w:trPr>
        <w:tc>
          <w:tcPr>
            <w:tcW w:w="2394" w:type="dxa"/>
            <w:vAlign w:val="bottom"/>
          </w:tcPr>
          <w:p w14:paraId="188F9FF3" w14:textId="46906409"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TGFBI</w:t>
            </w:r>
          </w:p>
        </w:tc>
        <w:tc>
          <w:tcPr>
            <w:tcW w:w="2394" w:type="dxa"/>
            <w:vAlign w:val="bottom"/>
          </w:tcPr>
          <w:p w14:paraId="58F7F7AE" w14:textId="2C5A8E2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1.31</w:t>
            </w:r>
          </w:p>
        </w:tc>
        <w:tc>
          <w:tcPr>
            <w:tcW w:w="2394" w:type="dxa"/>
            <w:vAlign w:val="bottom"/>
          </w:tcPr>
          <w:p w14:paraId="3BE5B636" w14:textId="290C42B0"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1.64</w:t>
            </w:r>
          </w:p>
        </w:tc>
        <w:tc>
          <w:tcPr>
            <w:tcW w:w="2394" w:type="dxa"/>
            <w:vAlign w:val="bottom"/>
          </w:tcPr>
          <w:p w14:paraId="768C13F3" w14:textId="56672F94"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1.25</w:t>
            </w:r>
          </w:p>
        </w:tc>
      </w:tr>
      <w:tr w:rsidR="00C305C7" w:rsidRPr="00C305C7" w14:paraId="278A0CC6" w14:textId="77777777" w:rsidTr="00C305C7">
        <w:trPr>
          <w:trHeight w:val="144"/>
        </w:trPr>
        <w:tc>
          <w:tcPr>
            <w:tcW w:w="2394" w:type="dxa"/>
            <w:vAlign w:val="bottom"/>
          </w:tcPr>
          <w:p w14:paraId="7B01E253" w14:textId="4F99323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CST3</w:t>
            </w:r>
          </w:p>
        </w:tc>
        <w:tc>
          <w:tcPr>
            <w:tcW w:w="2394" w:type="dxa"/>
            <w:vAlign w:val="bottom"/>
          </w:tcPr>
          <w:p w14:paraId="12547CDF" w14:textId="4327F53E"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1.19</w:t>
            </w:r>
          </w:p>
        </w:tc>
        <w:tc>
          <w:tcPr>
            <w:tcW w:w="2394" w:type="dxa"/>
            <w:vAlign w:val="bottom"/>
          </w:tcPr>
          <w:p w14:paraId="4E472E15" w14:textId="6EF82B21"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1.49</w:t>
            </w:r>
          </w:p>
        </w:tc>
        <w:tc>
          <w:tcPr>
            <w:tcW w:w="2394" w:type="dxa"/>
            <w:vAlign w:val="bottom"/>
          </w:tcPr>
          <w:p w14:paraId="1BBFC8E0" w14:textId="419B8880"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1.25</w:t>
            </w:r>
          </w:p>
        </w:tc>
      </w:tr>
      <w:tr w:rsidR="00C305C7" w:rsidRPr="00C305C7" w14:paraId="009A12DD" w14:textId="77777777" w:rsidTr="00C305C7">
        <w:trPr>
          <w:trHeight w:val="144"/>
        </w:trPr>
        <w:tc>
          <w:tcPr>
            <w:tcW w:w="2394" w:type="dxa"/>
            <w:vAlign w:val="bottom"/>
          </w:tcPr>
          <w:p w14:paraId="7618C1C5" w14:textId="06D0658E"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HS.580797</w:t>
            </w:r>
          </w:p>
        </w:tc>
        <w:tc>
          <w:tcPr>
            <w:tcW w:w="2394" w:type="dxa"/>
            <w:vAlign w:val="bottom"/>
          </w:tcPr>
          <w:p w14:paraId="2ECEAB76" w14:textId="03D49DE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0.72</w:t>
            </w:r>
          </w:p>
        </w:tc>
        <w:tc>
          <w:tcPr>
            <w:tcW w:w="2394" w:type="dxa"/>
            <w:vAlign w:val="bottom"/>
          </w:tcPr>
          <w:p w14:paraId="4994A250" w14:textId="0EBA6BEE"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0.9</w:t>
            </w:r>
          </w:p>
        </w:tc>
        <w:tc>
          <w:tcPr>
            <w:tcW w:w="2394" w:type="dxa"/>
            <w:vAlign w:val="bottom"/>
          </w:tcPr>
          <w:p w14:paraId="6623A5BC" w14:textId="20CB481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1.25</w:t>
            </w:r>
          </w:p>
        </w:tc>
      </w:tr>
      <w:tr w:rsidR="00C305C7" w:rsidRPr="00C305C7" w14:paraId="1D3415F2" w14:textId="77777777" w:rsidTr="00C305C7">
        <w:trPr>
          <w:trHeight w:val="431"/>
        </w:trPr>
        <w:tc>
          <w:tcPr>
            <w:tcW w:w="9576" w:type="dxa"/>
            <w:gridSpan w:val="4"/>
            <w:vAlign w:val="center"/>
          </w:tcPr>
          <w:p w14:paraId="6486A9FC" w14:textId="756C26A5" w:rsidR="00C305C7" w:rsidRPr="00C305C7" w:rsidRDefault="00C305C7" w:rsidP="00C305C7">
            <w:pPr>
              <w:pStyle w:val="NoSpacing"/>
              <w:jc w:val="center"/>
              <w:rPr>
                <w:rFonts w:ascii="Times New Roman" w:hAnsi="Times New Roman" w:cs="Times New Roman"/>
                <w:b/>
              </w:rPr>
            </w:pPr>
            <w:r w:rsidRPr="00C305C7">
              <w:rPr>
                <w:rFonts w:ascii="Times New Roman" w:hAnsi="Times New Roman" w:cs="Times New Roman"/>
                <w:b/>
              </w:rPr>
              <w:t>Down-Regulated Genes</w:t>
            </w:r>
          </w:p>
        </w:tc>
      </w:tr>
      <w:tr w:rsidR="00C305C7" w:rsidRPr="00C305C7" w14:paraId="075BE907" w14:textId="77777777" w:rsidTr="00C305C7">
        <w:trPr>
          <w:trHeight w:val="144"/>
        </w:trPr>
        <w:tc>
          <w:tcPr>
            <w:tcW w:w="2394" w:type="dxa"/>
            <w:vAlign w:val="bottom"/>
          </w:tcPr>
          <w:p w14:paraId="723A9FE1" w14:textId="7F43092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LOC646531</w:t>
            </w:r>
          </w:p>
        </w:tc>
        <w:tc>
          <w:tcPr>
            <w:tcW w:w="2394" w:type="dxa"/>
            <w:vAlign w:val="bottom"/>
          </w:tcPr>
          <w:p w14:paraId="4E147911" w14:textId="49C2C601"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1.75</w:t>
            </w:r>
          </w:p>
        </w:tc>
        <w:tc>
          <w:tcPr>
            <w:tcW w:w="2394" w:type="dxa"/>
            <w:vAlign w:val="bottom"/>
          </w:tcPr>
          <w:p w14:paraId="0275649C" w14:textId="5032EE0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1.4</w:t>
            </w:r>
          </w:p>
        </w:tc>
        <w:tc>
          <w:tcPr>
            <w:tcW w:w="2394" w:type="dxa"/>
            <w:vAlign w:val="bottom"/>
          </w:tcPr>
          <w:p w14:paraId="6CA16992" w14:textId="4CE352D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w:t>
            </w:r>
          </w:p>
        </w:tc>
      </w:tr>
      <w:tr w:rsidR="00C305C7" w:rsidRPr="00C305C7" w14:paraId="41EF50D3" w14:textId="77777777" w:rsidTr="00C305C7">
        <w:trPr>
          <w:trHeight w:val="144"/>
        </w:trPr>
        <w:tc>
          <w:tcPr>
            <w:tcW w:w="2394" w:type="dxa"/>
            <w:vAlign w:val="bottom"/>
          </w:tcPr>
          <w:p w14:paraId="6C0753A2" w14:textId="47ED23E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LOC644063</w:t>
            </w:r>
          </w:p>
        </w:tc>
        <w:tc>
          <w:tcPr>
            <w:tcW w:w="2394" w:type="dxa"/>
            <w:vAlign w:val="bottom"/>
          </w:tcPr>
          <w:p w14:paraId="7020607D" w14:textId="6F87E23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0.48</w:t>
            </w:r>
          </w:p>
        </w:tc>
        <w:tc>
          <w:tcPr>
            <w:tcW w:w="2394" w:type="dxa"/>
            <w:vAlign w:val="bottom"/>
          </w:tcPr>
          <w:p w14:paraId="25229851" w14:textId="4AFE046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0.39</w:t>
            </w:r>
          </w:p>
        </w:tc>
        <w:tc>
          <w:tcPr>
            <w:tcW w:w="2394" w:type="dxa"/>
            <w:vAlign w:val="bottom"/>
          </w:tcPr>
          <w:p w14:paraId="3B3A2D79" w14:textId="0DFC2569"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w:t>
            </w:r>
          </w:p>
        </w:tc>
      </w:tr>
      <w:tr w:rsidR="00C305C7" w:rsidRPr="00C305C7" w14:paraId="1BAF6BD3" w14:textId="77777777" w:rsidTr="00C305C7">
        <w:trPr>
          <w:trHeight w:val="144"/>
        </w:trPr>
        <w:tc>
          <w:tcPr>
            <w:tcW w:w="2394" w:type="dxa"/>
            <w:vAlign w:val="bottom"/>
          </w:tcPr>
          <w:p w14:paraId="14FC8EA3" w14:textId="1D33EAE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RAP2A</w:t>
            </w:r>
          </w:p>
        </w:tc>
        <w:tc>
          <w:tcPr>
            <w:tcW w:w="2394" w:type="dxa"/>
            <w:vAlign w:val="bottom"/>
          </w:tcPr>
          <w:p w14:paraId="37F8D0D7" w14:textId="6BC6D3B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0.66</w:t>
            </w:r>
          </w:p>
        </w:tc>
        <w:tc>
          <w:tcPr>
            <w:tcW w:w="2394" w:type="dxa"/>
            <w:vAlign w:val="bottom"/>
          </w:tcPr>
          <w:p w14:paraId="5F70A8D6" w14:textId="45B4F7B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0.52</w:t>
            </w:r>
          </w:p>
        </w:tc>
        <w:tc>
          <w:tcPr>
            <w:tcW w:w="2394" w:type="dxa"/>
            <w:vAlign w:val="bottom"/>
          </w:tcPr>
          <w:p w14:paraId="000A06B1" w14:textId="4A90C2A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w:t>
            </w:r>
          </w:p>
        </w:tc>
      </w:tr>
      <w:tr w:rsidR="00C305C7" w:rsidRPr="00C305C7" w14:paraId="7D0A4E28" w14:textId="77777777" w:rsidTr="00C305C7">
        <w:trPr>
          <w:trHeight w:val="144"/>
        </w:trPr>
        <w:tc>
          <w:tcPr>
            <w:tcW w:w="2394" w:type="dxa"/>
            <w:vAlign w:val="bottom"/>
          </w:tcPr>
          <w:p w14:paraId="33C847FC" w14:textId="2E87AAC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MST4</w:t>
            </w:r>
          </w:p>
        </w:tc>
        <w:tc>
          <w:tcPr>
            <w:tcW w:w="2394" w:type="dxa"/>
            <w:vAlign w:val="bottom"/>
          </w:tcPr>
          <w:p w14:paraId="257E56DB" w14:textId="25B04E2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0.96</w:t>
            </w:r>
          </w:p>
        </w:tc>
        <w:tc>
          <w:tcPr>
            <w:tcW w:w="2394" w:type="dxa"/>
            <w:vAlign w:val="bottom"/>
          </w:tcPr>
          <w:p w14:paraId="7AD6CDE5" w14:textId="77B39D5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0.76</w:t>
            </w:r>
          </w:p>
        </w:tc>
        <w:tc>
          <w:tcPr>
            <w:tcW w:w="2394" w:type="dxa"/>
            <w:vAlign w:val="bottom"/>
          </w:tcPr>
          <w:p w14:paraId="1DA5CF31" w14:textId="40A7E4A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w:t>
            </w:r>
          </w:p>
        </w:tc>
      </w:tr>
      <w:tr w:rsidR="00C305C7" w:rsidRPr="00C305C7" w14:paraId="7C1DC94D" w14:textId="77777777" w:rsidTr="00C305C7">
        <w:trPr>
          <w:trHeight w:val="144"/>
        </w:trPr>
        <w:tc>
          <w:tcPr>
            <w:tcW w:w="2394" w:type="dxa"/>
            <w:vAlign w:val="bottom"/>
          </w:tcPr>
          <w:p w14:paraId="0F65600D" w14:textId="03FBB09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GIMAP7</w:t>
            </w:r>
          </w:p>
        </w:tc>
        <w:tc>
          <w:tcPr>
            <w:tcW w:w="2394" w:type="dxa"/>
            <w:vAlign w:val="bottom"/>
          </w:tcPr>
          <w:p w14:paraId="3F228E97" w14:textId="69B3379F"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0.89</w:t>
            </w:r>
          </w:p>
        </w:tc>
        <w:tc>
          <w:tcPr>
            <w:tcW w:w="2394" w:type="dxa"/>
            <w:vAlign w:val="bottom"/>
          </w:tcPr>
          <w:p w14:paraId="2BC515B7" w14:textId="1B69BEA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0.71</w:t>
            </w:r>
          </w:p>
        </w:tc>
        <w:tc>
          <w:tcPr>
            <w:tcW w:w="2394" w:type="dxa"/>
            <w:vAlign w:val="bottom"/>
          </w:tcPr>
          <w:p w14:paraId="42DEE5AC" w14:textId="42C3079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w:t>
            </w:r>
          </w:p>
        </w:tc>
      </w:tr>
      <w:tr w:rsidR="00C305C7" w:rsidRPr="00C305C7" w14:paraId="44A8178F" w14:textId="77777777" w:rsidTr="00C305C7">
        <w:trPr>
          <w:trHeight w:val="144"/>
        </w:trPr>
        <w:tc>
          <w:tcPr>
            <w:tcW w:w="2394" w:type="dxa"/>
            <w:vAlign w:val="bottom"/>
          </w:tcPr>
          <w:p w14:paraId="1DC09CAA" w14:textId="4F073BA4"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CCNG2</w:t>
            </w:r>
          </w:p>
        </w:tc>
        <w:tc>
          <w:tcPr>
            <w:tcW w:w="2394" w:type="dxa"/>
            <w:vAlign w:val="bottom"/>
          </w:tcPr>
          <w:p w14:paraId="0146EBD2" w14:textId="6387F23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1.05</w:t>
            </w:r>
          </w:p>
        </w:tc>
        <w:tc>
          <w:tcPr>
            <w:tcW w:w="2394" w:type="dxa"/>
            <w:vAlign w:val="bottom"/>
          </w:tcPr>
          <w:p w14:paraId="18D18466" w14:textId="716440E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0.84</w:t>
            </w:r>
          </w:p>
        </w:tc>
        <w:tc>
          <w:tcPr>
            <w:tcW w:w="2394" w:type="dxa"/>
            <w:vAlign w:val="bottom"/>
          </w:tcPr>
          <w:p w14:paraId="38D0FDDF" w14:textId="2E1AFA1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w:t>
            </w:r>
          </w:p>
        </w:tc>
      </w:tr>
      <w:tr w:rsidR="00C305C7" w:rsidRPr="00C305C7" w14:paraId="3B05BD5E" w14:textId="77777777" w:rsidTr="00C305C7">
        <w:trPr>
          <w:trHeight w:val="144"/>
        </w:trPr>
        <w:tc>
          <w:tcPr>
            <w:tcW w:w="2394" w:type="dxa"/>
            <w:vAlign w:val="bottom"/>
          </w:tcPr>
          <w:p w14:paraId="7F9CAC4D" w14:textId="5BF84CB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SNRK</w:t>
            </w:r>
          </w:p>
        </w:tc>
        <w:tc>
          <w:tcPr>
            <w:tcW w:w="2394" w:type="dxa"/>
            <w:vAlign w:val="bottom"/>
          </w:tcPr>
          <w:p w14:paraId="388B00A2" w14:textId="5FA31F6E"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0.53</w:t>
            </w:r>
          </w:p>
        </w:tc>
        <w:tc>
          <w:tcPr>
            <w:tcW w:w="2394" w:type="dxa"/>
            <w:vAlign w:val="bottom"/>
          </w:tcPr>
          <w:p w14:paraId="47A407AA" w14:textId="0FF9A5D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0.42</w:t>
            </w:r>
          </w:p>
        </w:tc>
        <w:tc>
          <w:tcPr>
            <w:tcW w:w="2394" w:type="dxa"/>
            <w:vAlign w:val="bottom"/>
          </w:tcPr>
          <w:p w14:paraId="7AC6E32A" w14:textId="775BEBA4"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w:t>
            </w:r>
          </w:p>
        </w:tc>
      </w:tr>
      <w:tr w:rsidR="00C305C7" w:rsidRPr="00C305C7" w14:paraId="2A2AB5FB" w14:textId="77777777" w:rsidTr="00C305C7">
        <w:trPr>
          <w:trHeight w:val="144"/>
        </w:trPr>
        <w:tc>
          <w:tcPr>
            <w:tcW w:w="2394" w:type="dxa"/>
            <w:vAlign w:val="bottom"/>
          </w:tcPr>
          <w:p w14:paraId="663E8368" w14:textId="1C6BD7CF"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TMED5</w:t>
            </w:r>
          </w:p>
        </w:tc>
        <w:tc>
          <w:tcPr>
            <w:tcW w:w="2394" w:type="dxa"/>
            <w:vAlign w:val="bottom"/>
          </w:tcPr>
          <w:p w14:paraId="074418D5" w14:textId="7042E2F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1.01</w:t>
            </w:r>
          </w:p>
        </w:tc>
        <w:tc>
          <w:tcPr>
            <w:tcW w:w="2394" w:type="dxa"/>
            <w:vAlign w:val="bottom"/>
          </w:tcPr>
          <w:p w14:paraId="5A795402" w14:textId="5109CB2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w:t>
            </w:r>
          </w:p>
        </w:tc>
        <w:tc>
          <w:tcPr>
            <w:tcW w:w="2394" w:type="dxa"/>
            <w:vAlign w:val="bottom"/>
          </w:tcPr>
          <w:p w14:paraId="7B98A624" w14:textId="7FC2DA8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0.79</w:t>
            </w:r>
          </w:p>
        </w:tc>
      </w:tr>
      <w:tr w:rsidR="00C305C7" w:rsidRPr="00C305C7" w14:paraId="1A7F0EAA" w14:textId="77777777" w:rsidTr="00C305C7">
        <w:trPr>
          <w:trHeight w:val="144"/>
        </w:trPr>
        <w:tc>
          <w:tcPr>
            <w:tcW w:w="2394" w:type="dxa"/>
            <w:vAlign w:val="bottom"/>
          </w:tcPr>
          <w:p w14:paraId="43941E3F" w14:textId="71472F1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PTPRC</w:t>
            </w:r>
          </w:p>
        </w:tc>
        <w:tc>
          <w:tcPr>
            <w:tcW w:w="2394" w:type="dxa"/>
            <w:vAlign w:val="bottom"/>
          </w:tcPr>
          <w:p w14:paraId="24593C57" w14:textId="52E62D24"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0.73</w:t>
            </w:r>
          </w:p>
        </w:tc>
        <w:tc>
          <w:tcPr>
            <w:tcW w:w="2394" w:type="dxa"/>
            <w:vAlign w:val="bottom"/>
          </w:tcPr>
          <w:p w14:paraId="0E6CAD33" w14:textId="635EA94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0.58</w:t>
            </w:r>
          </w:p>
        </w:tc>
        <w:tc>
          <w:tcPr>
            <w:tcW w:w="2394" w:type="dxa"/>
            <w:vAlign w:val="bottom"/>
          </w:tcPr>
          <w:p w14:paraId="7A3D3DF6" w14:textId="4191C60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0.79</w:t>
            </w:r>
          </w:p>
        </w:tc>
      </w:tr>
      <w:tr w:rsidR="00C305C7" w:rsidRPr="00C305C7" w14:paraId="48C9536F" w14:textId="77777777" w:rsidTr="00C305C7">
        <w:trPr>
          <w:trHeight w:val="144"/>
        </w:trPr>
        <w:tc>
          <w:tcPr>
            <w:tcW w:w="2394" w:type="dxa"/>
            <w:vAlign w:val="bottom"/>
          </w:tcPr>
          <w:p w14:paraId="176252D2" w14:textId="10674A0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ABCB10</w:t>
            </w:r>
          </w:p>
        </w:tc>
        <w:tc>
          <w:tcPr>
            <w:tcW w:w="2394" w:type="dxa"/>
            <w:vAlign w:val="bottom"/>
          </w:tcPr>
          <w:p w14:paraId="32100B92" w14:textId="658F7A3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1.01</w:t>
            </w:r>
          </w:p>
        </w:tc>
        <w:tc>
          <w:tcPr>
            <w:tcW w:w="2394" w:type="dxa"/>
            <w:vAlign w:val="bottom"/>
          </w:tcPr>
          <w:p w14:paraId="2C98AC3E" w14:textId="4C511029"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w:t>
            </w:r>
          </w:p>
        </w:tc>
        <w:tc>
          <w:tcPr>
            <w:tcW w:w="2394" w:type="dxa"/>
            <w:vAlign w:val="bottom"/>
          </w:tcPr>
          <w:p w14:paraId="781495F2" w14:textId="5CE5CFD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0.79</w:t>
            </w:r>
          </w:p>
        </w:tc>
      </w:tr>
      <w:tr w:rsidR="00C305C7" w:rsidRPr="00C305C7" w14:paraId="235C9703" w14:textId="77777777" w:rsidTr="00C305C7">
        <w:trPr>
          <w:trHeight w:val="144"/>
        </w:trPr>
        <w:tc>
          <w:tcPr>
            <w:tcW w:w="2394" w:type="dxa"/>
            <w:vAlign w:val="bottom"/>
          </w:tcPr>
          <w:p w14:paraId="6E92A02A" w14:textId="7763F20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RB1CC1</w:t>
            </w:r>
          </w:p>
        </w:tc>
        <w:tc>
          <w:tcPr>
            <w:tcW w:w="2394" w:type="dxa"/>
            <w:vAlign w:val="bottom"/>
          </w:tcPr>
          <w:p w14:paraId="0A17591B" w14:textId="5048DED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0.87</w:t>
            </w:r>
          </w:p>
        </w:tc>
        <w:tc>
          <w:tcPr>
            <w:tcW w:w="2394" w:type="dxa"/>
            <w:vAlign w:val="bottom"/>
          </w:tcPr>
          <w:p w14:paraId="3CC21F60" w14:textId="1699D851"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0.69</w:t>
            </w:r>
          </w:p>
        </w:tc>
        <w:tc>
          <w:tcPr>
            <w:tcW w:w="2394" w:type="dxa"/>
            <w:vAlign w:val="bottom"/>
          </w:tcPr>
          <w:p w14:paraId="7E3A730C" w14:textId="270C58B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0.79</w:t>
            </w:r>
          </w:p>
        </w:tc>
      </w:tr>
      <w:tr w:rsidR="00C305C7" w:rsidRPr="00C305C7" w14:paraId="7B4F2E61" w14:textId="77777777" w:rsidTr="00C305C7">
        <w:trPr>
          <w:trHeight w:val="144"/>
        </w:trPr>
        <w:tc>
          <w:tcPr>
            <w:tcW w:w="2394" w:type="dxa"/>
            <w:vAlign w:val="bottom"/>
          </w:tcPr>
          <w:p w14:paraId="321A071D" w14:textId="1FB454A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LOC399804</w:t>
            </w:r>
          </w:p>
        </w:tc>
        <w:tc>
          <w:tcPr>
            <w:tcW w:w="2394" w:type="dxa"/>
            <w:vAlign w:val="bottom"/>
          </w:tcPr>
          <w:p w14:paraId="2B8F9FC7" w14:textId="64203AE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0.69</w:t>
            </w:r>
          </w:p>
        </w:tc>
        <w:tc>
          <w:tcPr>
            <w:tcW w:w="2394" w:type="dxa"/>
            <w:vAlign w:val="bottom"/>
          </w:tcPr>
          <w:p w14:paraId="3FF170A2" w14:textId="438148A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0.55</w:t>
            </w:r>
          </w:p>
        </w:tc>
        <w:tc>
          <w:tcPr>
            <w:tcW w:w="2394" w:type="dxa"/>
            <w:vAlign w:val="bottom"/>
          </w:tcPr>
          <w:p w14:paraId="2C7ABA70" w14:textId="51CDDFA0"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0.79</w:t>
            </w:r>
          </w:p>
        </w:tc>
      </w:tr>
      <w:tr w:rsidR="00C305C7" w:rsidRPr="00C305C7" w14:paraId="7A434BA7" w14:textId="77777777" w:rsidTr="00C305C7">
        <w:trPr>
          <w:trHeight w:val="144"/>
        </w:trPr>
        <w:tc>
          <w:tcPr>
            <w:tcW w:w="2394" w:type="dxa"/>
            <w:vAlign w:val="bottom"/>
          </w:tcPr>
          <w:p w14:paraId="27B33B52" w14:textId="6208E19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DNMT1</w:t>
            </w:r>
          </w:p>
        </w:tc>
        <w:tc>
          <w:tcPr>
            <w:tcW w:w="2394" w:type="dxa"/>
            <w:vAlign w:val="bottom"/>
          </w:tcPr>
          <w:p w14:paraId="21F78AD6" w14:textId="09C3C10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0.68</w:t>
            </w:r>
          </w:p>
        </w:tc>
        <w:tc>
          <w:tcPr>
            <w:tcW w:w="2394" w:type="dxa"/>
            <w:vAlign w:val="bottom"/>
          </w:tcPr>
          <w:p w14:paraId="3096099C" w14:textId="35D16C4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0.54</w:t>
            </w:r>
          </w:p>
        </w:tc>
        <w:tc>
          <w:tcPr>
            <w:tcW w:w="2394" w:type="dxa"/>
            <w:vAlign w:val="bottom"/>
          </w:tcPr>
          <w:p w14:paraId="06FB85A9" w14:textId="3E33E33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0.79</w:t>
            </w:r>
          </w:p>
        </w:tc>
      </w:tr>
      <w:tr w:rsidR="00C305C7" w:rsidRPr="00C305C7" w14:paraId="48704134" w14:textId="77777777" w:rsidTr="00C305C7">
        <w:trPr>
          <w:trHeight w:val="144"/>
        </w:trPr>
        <w:tc>
          <w:tcPr>
            <w:tcW w:w="2394" w:type="dxa"/>
            <w:vAlign w:val="bottom"/>
          </w:tcPr>
          <w:p w14:paraId="02BA4CC5" w14:textId="67A0A5BF"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LOC644162</w:t>
            </w:r>
          </w:p>
        </w:tc>
        <w:tc>
          <w:tcPr>
            <w:tcW w:w="2394" w:type="dxa"/>
            <w:vAlign w:val="bottom"/>
          </w:tcPr>
          <w:p w14:paraId="401FC1DC" w14:textId="19037864"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0.83</w:t>
            </w:r>
          </w:p>
        </w:tc>
        <w:tc>
          <w:tcPr>
            <w:tcW w:w="2394" w:type="dxa"/>
            <w:vAlign w:val="bottom"/>
          </w:tcPr>
          <w:p w14:paraId="1D5CF9C8" w14:textId="352E4C4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0.66</w:t>
            </w:r>
          </w:p>
        </w:tc>
        <w:tc>
          <w:tcPr>
            <w:tcW w:w="2394" w:type="dxa"/>
            <w:vAlign w:val="bottom"/>
          </w:tcPr>
          <w:p w14:paraId="12E72482" w14:textId="4C31F3BF"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0.79</w:t>
            </w:r>
          </w:p>
        </w:tc>
      </w:tr>
      <w:tr w:rsidR="00C305C7" w:rsidRPr="00C305C7" w14:paraId="40A0AB84" w14:textId="77777777" w:rsidTr="00C305C7">
        <w:trPr>
          <w:trHeight w:val="144"/>
        </w:trPr>
        <w:tc>
          <w:tcPr>
            <w:tcW w:w="2394" w:type="dxa"/>
            <w:vAlign w:val="bottom"/>
          </w:tcPr>
          <w:p w14:paraId="158247A7" w14:textId="3360D50F"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RHOU</w:t>
            </w:r>
          </w:p>
        </w:tc>
        <w:tc>
          <w:tcPr>
            <w:tcW w:w="2394" w:type="dxa"/>
            <w:vAlign w:val="bottom"/>
          </w:tcPr>
          <w:p w14:paraId="42038A64" w14:textId="24DA5EC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w:t>
            </w:r>
          </w:p>
        </w:tc>
        <w:tc>
          <w:tcPr>
            <w:tcW w:w="2394" w:type="dxa"/>
            <w:vAlign w:val="bottom"/>
          </w:tcPr>
          <w:p w14:paraId="1CE0E510" w14:textId="68734A04"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0.56</w:t>
            </w:r>
          </w:p>
        </w:tc>
        <w:tc>
          <w:tcPr>
            <w:tcW w:w="2394" w:type="dxa"/>
            <w:vAlign w:val="bottom"/>
          </w:tcPr>
          <w:p w14:paraId="7AC05C45" w14:textId="29EB651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0.79</w:t>
            </w:r>
          </w:p>
        </w:tc>
      </w:tr>
      <w:tr w:rsidR="00C305C7" w:rsidRPr="00C305C7" w14:paraId="42AB1110" w14:textId="77777777" w:rsidTr="00C305C7">
        <w:trPr>
          <w:trHeight w:val="144"/>
        </w:trPr>
        <w:tc>
          <w:tcPr>
            <w:tcW w:w="2394" w:type="dxa"/>
            <w:vAlign w:val="bottom"/>
          </w:tcPr>
          <w:p w14:paraId="6EE0C8E2" w14:textId="469274A1"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TNFAIP8</w:t>
            </w:r>
          </w:p>
        </w:tc>
        <w:tc>
          <w:tcPr>
            <w:tcW w:w="2394" w:type="dxa"/>
            <w:vAlign w:val="bottom"/>
          </w:tcPr>
          <w:p w14:paraId="40876F73" w14:textId="7B912AB0"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0.87</w:t>
            </w:r>
          </w:p>
        </w:tc>
        <w:tc>
          <w:tcPr>
            <w:tcW w:w="2394" w:type="dxa"/>
            <w:vAlign w:val="bottom"/>
          </w:tcPr>
          <w:p w14:paraId="26CB779B" w14:textId="0B1F98D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0.69</w:t>
            </w:r>
          </w:p>
        </w:tc>
        <w:tc>
          <w:tcPr>
            <w:tcW w:w="2394" w:type="dxa"/>
            <w:vAlign w:val="bottom"/>
          </w:tcPr>
          <w:p w14:paraId="66B82D34" w14:textId="5637A0D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0.79</w:t>
            </w:r>
          </w:p>
        </w:tc>
      </w:tr>
      <w:tr w:rsidR="00C305C7" w:rsidRPr="00C305C7" w14:paraId="0F279D11" w14:textId="77777777" w:rsidTr="00C305C7">
        <w:trPr>
          <w:trHeight w:val="144"/>
        </w:trPr>
        <w:tc>
          <w:tcPr>
            <w:tcW w:w="2394" w:type="dxa"/>
            <w:vAlign w:val="bottom"/>
          </w:tcPr>
          <w:p w14:paraId="37BA5F3D" w14:textId="2F23049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LOC388275</w:t>
            </w:r>
          </w:p>
        </w:tc>
        <w:tc>
          <w:tcPr>
            <w:tcW w:w="2394" w:type="dxa"/>
            <w:vAlign w:val="bottom"/>
          </w:tcPr>
          <w:p w14:paraId="03E48B7E" w14:textId="6D73170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0.69</w:t>
            </w:r>
          </w:p>
        </w:tc>
        <w:tc>
          <w:tcPr>
            <w:tcW w:w="2394" w:type="dxa"/>
            <w:vAlign w:val="bottom"/>
          </w:tcPr>
          <w:p w14:paraId="71C81C90" w14:textId="7348288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0.55</w:t>
            </w:r>
          </w:p>
        </w:tc>
        <w:tc>
          <w:tcPr>
            <w:tcW w:w="2394" w:type="dxa"/>
            <w:vAlign w:val="bottom"/>
          </w:tcPr>
          <w:p w14:paraId="24FCBE92" w14:textId="3247EF4E"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0.79</w:t>
            </w:r>
          </w:p>
        </w:tc>
      </w:tr>
      <w:tr w:rsidR="00C305C7" w:rsidRPr="00C305C7" w14:paraId="10151DCB" w14:textId="77777777" w:rsidTr="00C305C7">
        <w:trPr>
          <w:trHeight w:val="144"/>
        </w:trPr>
        <w:tc>
          <w:tcPr>
            <w:tcW w:w="2394" w:type="dxa"/>
            <w:vAlign w:val="bottom"/>
          </w:tcPr>
          <w:p w14:paraId="7DC14739" w14:textId="0CB44D9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LOC648695</w:t>
            </w:r>
          </w:p>
        </w:tc>
        <w:tc>
          <w:tcPr>
            <w:tcW w:w="2394" w:type="dxa"/>
            <w:vAlign w:val="bottom"/>
          </w:tcPr>
          <w:p w14:paraId="7AD662CB" w14:textId="7C1173E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0.61</w:t>
            </w:r>
          </w:p>
        </w:tc>
        <w:tc>
          <w:tcPr>
            <w:tcW w:w="2394" w:type="dxa"/>
            <w:vAlign w:val="bottom"/>
          </w:tcPr>
          <w:p w14:paraId="0D990727" w14:textId="4498E4F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0.48</w:t>
            </w:r>
          </w:p>
        </w:tc>
        <w:tc>
          <w:tcPr>
            <w:tcW w:w="2394" w:type="dxa"/>
            <w:vAlign w:val="bottom"/>
          </w:tcPr>
          <w:p w14:paraId="42B40AF4" w14:textId="38940B61"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0.79</w:t>
            </w:r>
          </w:p>
        </w:tc>
      </w:tr>
      <w:tr w:rsidR="00C305C7" w:rsidRPr="00C305C7" w14:paraId="40E33644" w14:textId="77777777" w:rsidTr="00C305C7">
        <w:trPr>
          <w:trHeight w:val="144"/>
        </w:trPr>
        <w:tc>
          <w:tcPr>
            <w:tcW w:w="2394" w:type="dxa"/>
            <w:vAlign w:val="bottom"/>
          </w:tcPr>
          <w:p w14:paraId="15249E7C" w14:textId="22855E8F"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DEK</w:t>
            </w:r>
          </w:p>
        </w:tc>
        <w:tc>
          <w:tcPr>
            <w:tcW w:w="2394" w:type="dxa"/>
            <w:vAlign w:val="bottom"/>
          </w:tcPr>
          <w:p w14:paraId="38E0B531" w14:textId="7189510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0.9</w:t>
            </w:r>
          </w:p>
        </w:tc>
        <w:tc>
          <w:tcPr>
            <w:tcW w:w="2394" w:type="dxa"/>
            <w:vAlign w:val="bottom"/>
          </w:tcPr>
          <w:p w14:paraId="1F93F0D8" w14:textId="3BF5E1B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0.71</w:t>
            </w:r>
          </w:p>
        </w:tc>
        <w:tc>
          <w:tcPr>
            <w:tcW w:w="2394" w:type="dxa"/>
            <w:vAlign w:val="bottom"/>
          </w:tcPr>
          <w:p w14:paraId="098B525C" w14:textId="62E10C9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0.79</w:t>
            </w:r>
          </w:p>
        </w:tc>
      </w:tr>
      <w:tr w:rsidR="00C305C7" w:rsidRPr="00C305C7" w14:paraId="257B7AB5" w14:textId="77777777" w:rsidTr="00C305C7">
        <w:trPr>
          <w:trHeight w:val="144"/>
        </w:trPr>
        <w:tc>
          <w:tcPr>
            <w:tcW w:w="2394" w:type="dxa"/>
            <w:vAlign w:val="bottom"/>
          </w:tcPr>
          <w:p w14:paraId="67A593EF" w14:textId="6EADA26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ANKRD12</w:t>
            </w:r>
          </w:p>
        </w:tc>
        <w:tc>
          <w:tcPr>
            <w:tcW w:w="2394" w:type="dxa"/>
            <w:vAlign w:val="bottom"/>
          </w:tcPr>
          <w:p w14:paraId="562931BB" w14:textId="163CFCB4"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1.02</w:t>
            </w:r>
          </w:p>
        </w:tc>
        <w:tc>
          <w:tcPr>
            <w:tcW w:w="2394" w:type="dxa"/>
            <w:vAlign w:val="bottom"/>
          </w:tcPr>
          <w:p w14:paraId="0565C115" w14:textId="3CB7356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0.81</w:t>
            </w:r>
          </w:p>
        </w:tc>
        <w:tc>
          <w:tcPr>
            <w:tcW w:w="2394" w:type="dxa"/>
            <w:vAlign w:val="bottom"/>
          </w:tcPr>
          <w:p w14:paraId="2BACF68E" w14:textId="5B89344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0.79</w:t>
            </w:r>
          </w:p>
        </w:tc>
      </w:tr>
      <w:tr w:rsidR="00C305C7" w:rsidRPr="00C305C7" w14:paraId="3A308D46" w14:textId="77777777" w:rsidTr="00C305C7">
        <w:trPr>
          <w:trHeight w:val="144"/>
        </w:trPr>
        <w:tc>
          <w:tcPr>
            <w:tcW w:w="2394" w:type="dxa"/>
            <w:vAlign w:val="bottom"/>
          </w:tcPr>
          <w:p w14:paraId="0D1F326C" w14:textId="39A7123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CLK1</w:t>
            </w:r>
          </w:p>
        </w:tc>
        <w:tc>
          <w:tcPr>
            <w:tcW w:w="2394" w:type="dxa"/>
            <w:vAlign w:val="bottom"/>
          </w:tcPr>
          <w:p w14:paraId="00DE0359" w14:textId="59725E9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0.57</w:t>
            </w:r>
          </w:p>
        </w:tc>
        <w:tc>
          <w:tcPr>
            <w:tcW w:w="2394" w:type="dxa"/>
            <w:vAlign w:val="bottom"/>
          </w:tcPr>
          <w:p w14:paraId="603323F4" w14:textId="13A45AF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0.45</w:t>
            </w:r>
          </w:p>
        </w:tc>
        <w:tc>
          <w:tcPr>
            <w:tcW w:w="2394" w:type="dxa"/>
            <w:vAlign w:val="bottom"/>
          </w:tcPr>
          <w:p w14:paraId="24F73171" w14:textId="23429CD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0.79</w:t>
            </w:r>
          </w:p>
        </w:tc>
      </w:tr>
      <w:tr w:rsidR="00C305C7" w:rsidRPr="00C305C7" w14:paraId="05FEEEA1" w14:textId="77777777" w:rsidTr="00C305C7">
        <w:trPr>
          <w:trHeight w:val="144"/>
        </w:trPr>
        <w:tc>
          <w:tcPr>
            <w:tcW w:w="2394" w:type="dxa"/>
            <w:vAlign w:val="bottom"/>
          </w:tcPr>
          <w:p w14:paraId="73A88C5F" w14:textId="4D876ED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HNRPA1P4</w:t>
            </w:r>
          </w:p>
        </w:tc>
        <w:tc>
          <w:tcPr>
            <w:tcW w:w="2394" w:type="dxa"/>
            <w:vAlign w:val="bottom"/>
          </w:tcPr>
          <w:p w14:paraId="241DFF77" w14:textId="5FB3472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1.05</w:t>
            </w:r>
          </w:p>
        </w:tc>
        <w:tc>
          <w:tcPr>
            <w:tcW w:w="2394" w:type="dxa"/>
            <w:vAlign w:val="bottom"/>
          </w:tcPr>
          <w:p w14:paraId="2DDE41E3" w14:textId="7BBD8D5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0.83</w:t>
            </w:r>
          </w:p>
        </w:tc>
        <w:tc>
          <w:tcPr>
            <w:tcW w:w="2394" w:type="dxa"/>
            <w:vAlign w:val="bottom"/>
          </w:tcPr>
          <w:p w14:paraId="42926A25" w14:textId="31E42B3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0.79</w:t>
            </w:r>
          </w:p>
        </w:tc>
      </w:tr>
      <w:tr w:rsidR="00C305C7" w:rsidRPr="00C305C7" w14:paraId="4E468F7E" w14:textId="77777777" w:rsidTr="00C305C7">
        <w:trPr>
          <w:trHeight w:val="144"/>
        </w:trPr>
        <w:tc>
          <w:tcPr>
            <w:tcW w:w="2394" w:type="dxa"/>
            <w:vAlign w:val="bottom"/>
          </w:tcPr>
          <w:p w14:paraId="20153A28" w14:textId="195A599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DMXL2</w:t>
            </w:r>
          </w:p>
        </w:tc>
        <w:tc>
          <w:tcPr>
            <w:tcW w:w="2394" w:type="dxa"/>
            <w:vAlign w:val="bottom"/>
          </w:tcPr>
          <w:p w14:paraId="6964D5B0" w14:textId="3A2C88D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1.04</w:t>
            </w:r>
          </w:p>
        </w:tc>
        <w:tc>
          <w:tcPr>
            <w:tcW w:w="2394" w:type="dxa"/>
            <w:vAlign w:val="bottom"/>
          </w:tcPr>
          <w:p w14:paraId="5C66B3E0" w14:textId="598A91C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0.82</w:t>
            </w:r>
          </w:p>
        </w:tc>
        <w:tc>
          <w:tcPr>
            <w:tcW w:w="2394" w:type="dxa"/>
            <w:vAlign w:val="bottom"/>
          </w:tcPr>
          <w:p w14:paraId="6B0F8AA3" w14:textId="3407217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0.79</w:t>
            </w:r>
          </w:p>
        </w:tc>
      </w:tr>
      <w:tr w:rsidR="00C305C7" w:rsidRPr="00C305C7" w14:paraId="142191F9" w14:textId="77777777" w:rsidTr="00C305C7">
        <w:trPr>
          <w:trHeight w:val="144"/>
        </w:trPr>
        <w:tc>
          <w:tcPr>
            <w:tcW w:w="2394" w:type="dxa"/>
            <w:vAlign w:val="bottom"/>
          </w:tcPr>
          <w:p w14:paraId="03FBAD6B" w14:textId="109B7F1E"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MED4</w:t>
            </w:r>
          </w:p>
        </w:tc>
        <w:tc>
          <w:tcPr>
            <w:tcW w:w="2394" w:type="dxa"/>
            <w:vAlign w:val="bottom"/>
          </w:tcPr>
          <w:p w14:paraId="693890C6" w14:textId="38684DCF"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w:t>
            </w:r>
          </w:p>
        </w:tc>
        <w:tc>
          <w:tcPr>
            <w:tcW w:w="2394" w:type="dxa"/>
            <w:vAlign w:val="bottom"/>
          </w:tcPr>
          <w:p w14:paraId="3A16F0E5" w14:textId="147DC29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0.63</w:t>
            </w:r>
          </w:p>
        </w:tc>
        <w:tc>
          <w:tcPr>
            <w:tcW w:w="2394" w:type="dxa"/>
            <w:vAlign w:val="bottom"/>
          </w:tcPr>
          <w:p w14:paraId="1D24496D" w14:textId="379FAE4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0.79</w:t>
            </w:r>
          </w:p>
        </w:tc>
      </w:tr>
      <w:tr w:rsidR="00C305C7" w:rsidRPr="00C305C7" w14:paraId="3D7207BB" w14:textId="77777777" w:rsidTr="00C305C7">
        <w:trPr>
          <w:trHeight w:val="144"/>
        </w:trPr>
        <w:tc>
          <w:tcPr>
            <w:tcW w:w="2394" w:type="dxa"/>
            <w:vAlign w:val="bottom"/>
          </w:tcPr>
          <w:p w14:paraId="66E9B9D9" w14:textId="03EE4200"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IFI16</w:t>
            </w:r>
          </w:p>
        </w:tc>
        <w:tc>
          <w:tcPr>
            <w:tcW w:w="2394" w:type="dxa"/>
            <w:vAlign w:val="bottom"/>
          </w:tcPr>
          <w:p w14:paraId="2F8BA31C" w14:textId="6666A9C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0.53</w:t>
            </w:r>
          </w:p>
        </w:tc>
        <w:tc>
          <w:tcPr>
            <w:tcW w:w="2394" w:type="dxa"/>
            <w:vAlign w:val="bottom"/>
          </w:tcPr>
          <w:p w14:paraId="1AFD2485" w14:textId="0B8D195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0.42</w:t>
            </w:r>
          </w:p>
        </w:tc>
        <w:tc>
          <w:tcPr>
            <w:tcW w:w="2394" w:type="dxa"/>
            <w:vAlign w:val="bottom"/>
          </w:tcPr>
          <w:p w14:paraId="7C6EB065" w14:textId="3F118F0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0.79</w:t>
            </w:r>
          </w:p>
        </w:tc>
      </w:tr>
      <w:tr w:rsidR="00C305C7" w:rsidRPr="00C305C7" w14:paraId="6C3A5CAF" w14:textId="77777777" w:rsidTr="00C305C7">
        <w:trPr>
          <w:trHeight w:val="144"/>
        </w:trPr>
        <w:tc>
          <w:tcPr>
            <w:tcW w:w="2394" w:type="dxa"/>
            <w:vAlign w:val="bottom"/>
          </w:tcPr>
          <w:p w14:paraId="5A9F6048" w14:textId="1FA8950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LOC643357</w:t>
            </w:r>
          </w:p>
        </w:tc>
        <w:tc>
          <w:tcPr>
            <w:tcW w:w="2394" w:type="dxa"/>
            <w:vAlign w:val="bottom"/>
          </w:tcPr>
          <w:p w14:paraId="2F3D91B5" w14:textId="216ACC39"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0.77</w:t>
            </w:r>
          </w:p>
        </w:tc>
        <w:tc>
          <w:tcPr>
            <w:tcW w:w="2394" w:type="dxa"/>
            <w:vAlign w:val="bottom"/>
          </w:tcPr>
          <w:p w14:paraId="680BA7A4" w14:textId="19295889"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0.61</w:t>
            </w:r>
          </w:p>
        </w:tc>
        <w:tc>
          <w:tcPr>
            <w:tcW w:w="2394" w:type="dxa"/>
            <w:vAlign w:val="bottom"/>
          </w:tcPr>
          <w:p w14:paraId="222B2515" w14:textId="6236519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0.79</w:t>
            </w:r>
          </w:p>
        </w:tc>
      </w:tr>
      <w:tr w:rsidR="00C305C7" w:rsidRPr="00C305C7" w14:paraId="40C794F2" w14:textId="77777777" w:rsidTr="00C305C7">
        <w:trPr>
          <w:trHeight w:val="144"/>
        </w:trPr>
        <w:tc>
          <w:tcPr>
            <w:tcW w:w="2394" w:type="dxa"/>
            <w:vAlign w:val="bottom"/>
          </w:tcPr>
          <w:p w14:paraId="16029F69" w14:textId="58E4F52E"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FOXN2</w:t>
            </w:r>
          </w:p>
        </w:tc>
        <w:tc>
          <w:tcPr>
            <w:tcW w:w="2394" w:type="dxa"/>
            <w:vAlign w:val="bottom"/>
          </w:tcPr>
          <w:p w14:paraId="7DAA401B" w14:textId="629ED20E"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0.87</w:t>
            </w:r>
          </w:p>
        </w:tc>
        <w:tc>
          <w:tcPr>
            <w:tcW w:w="2394" w:type="dxa"/>
            <w:vAlign w:val="bottom"/>
          </w:tcPr>
          <w:p w14:paraId="076A3829" w14:textId="01ED55F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0.68</w:t>
            </w:r>
          </w:p>
        </w:tc>
        <w:tc>
          <w:tcPr>
            <w:tcW w:w="2394" w:type="dxa"/>
            <w:vAlign w:val="bottom"/>
          </w:tcPr>
          <w:p w14:paraId="10F92330" w14:textId="09073694"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0.79</w:t>
            </w:r>
          </w:p>
        </w:tc>
      </w:tr>
      <w:tr w:rsidR="00C305C7" w:rsidRPr="00C305C7" w14:paraId="028CD658" w14:textId="77777777" w:rsidTr="00C305C7">
        <w:trPr>
          <w:trHeight w:val="144"/>
        </w:trPr>
        <w:tc>
          <w:tcPr>
            <w:tcW w:w="2394" w:type="dxa"/>
            <w:vAlign w:val="bottom"/>
          </w:tcPr>
          <w:p w14:paraId="43A9DDB5" w14:textId="74C58370"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DOCK10</w:t>
            </w:r>
          </w:p>
        </w:tc>
        <w:tc>
          <w:tcPr>
            <w:tcW w:w="2394" w:type="dxa"/>
            <w:vAlign w:val="bottom"/>
          </w:tcPr>
          <w:p w14:paraId="66AB41C4" w14:textId="58504EF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0.56</w:t>
            </w:r>
          </w:p>
        </w:tc>
        <w:tc>
          <w:tcPr>
            <w:tcW w:w="2394" w:type="dxa"/>
            <w:vAlign w:val="bottom"/>
          </w:tcPr>
          <w:p w14:paraId="5306F450" w14:textId="1BF180C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0.44</w:t>
            </w:r>
          </w:p>
        </w:tc>
        <w:tc>
          <w:tcPr>
            <w:tcW w:w="2394" w:type="dxa"/>
            <w:vAlign w:val="bottom"/>
          </w:tcPr>
          <w:p w14:paraId="4CD7816B" w14:textId="1AE6AE49"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0.79</w:t>
            </w:r>
          </w:p>
        </w:tc>
      </w:tr>
      <w:tr w:rsidR="00C305C7" w:rsidRPr="00C305C7" w14:paraId="413DE28C" w14:textId="77777777" w:rsidTr="00C305C7">
        <w:trPr>
          <w:trHeight w:val="144"/>
        </w:trPr>
        <w:tc>
          <w:tcPr>
            <w:tcW w:w="2394" w:type="dxa"/>
            <w:vAlign w:val="bottom"/>
          </w:tcPr>
          <w:p w14:paraId="700793BB" w14:textId="1EB8E56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ETS1</w:t>
            </w:r>
          </w:p>
        </w:tc>
        <w:tc>
          <w:tcPr>
            <w:tcW w:w="2394" w:type="dxa"/>
            <w:vAlign w:val="bottom"/>
          </w:tcPr>
          <w:p w14:paraId="6DBB5BC1" w14:textId="3644C9A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1.01</w:t>
            </w:r>
          </w:p>
        </w:tc>
        <w:tc>
          <w:tcPr>
            <w:tcW w:w="2394" w:type="dxa"/>
            <w:vAlign w:val="bottom"/>
          </w:tcPr>
          <w:p w14:paraId="47BBDE65" w14:textId="07F8D879"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0.79</w:t>
            </w:r>
          </w:p>
        </w:tc>
        <w:tc>
          <w:tcPr>
            <w:tcW w:w="2394" w:type="dxa"/>
            <w:vAlign w:val="bottom"/>
          </w:tcPr>
          <w:p w14:paraId="0D4F9619" w14:textId="7095546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0.79</w:t>
            </w:r>
          </w:p>
        </w:tc>
      </w:tr>
      <w:tr w:rsidR="00C305C7" w:rsidRPr="00C305C7" w14:paraId="0A68B8AD" w14:textId="77777777" w:rsidTr="00C305C7">
        <w:trPr>
          <w:trHeight w:val="144"/>
        </w:trPr>
        <w:tc>
          <w:tcPr>
            <w:tcW w:w="2394" w:type="dxa"/>
            <w:vAlign w:val="bottom"/>
          </w:tcPr>
          <w:p w14:paraId="7E28E7CD" w14:textId="2BD3C0F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IRS2</w:t>
            </w:r>
          </w:p>
        </w:tc>
        <w:tc>
          <w:tcPr>
            <w:tcW w:w="2394" w:type="dxa"/>
            <w:vAlign w:val="bottom"/>
          </w:tcPr>
          <w:p w14:paraId="0251A69A" w14:textId="759EC3EE"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0.98</w:t>
            </w:r>
          </w:p>
        </w:tc>
        <w:tc>
          <w:tcPr>
            <w:tcW w:w="2394" w:type="dxa"/>
            <w:vAlign w:val="bottom"/>
          </w:tcPr>
          <w:p w14:paraId="117110A1" w14:textId="66CF797E"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0.77</w:t>
            </w:r>
          </w:p>
        </w:tc>
        <w:tc>
          <w:tcPr>
            <w:tcW w:w="2394" w:type="dxa"/>
            <w:vAlign w:val="bottom"/>
          </w:tcPr>
          <w:p w14:paraId="3997AA30" w14:textId="4074D6A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0.79</w:t>
            </w:r>
          </w:p>
        </w:tc>
      </w:tr>
      <w:tr w:rsidR="00C305C7" w:rsidRPr="00C305C7" w14:paraId="1B19F81E" w14:textId="77777777" w:rsidTr="00C305C7">
        <w:trPr>
          <w:trHeight w:val="144"/>
        </w:trPr>
        <w:tc>
          <w:tcPr>
            <w:tcW w:w="2394" w:type="dxa"/>
            <w:vAlign w:val="bottom"/>
          </w:tcPr>
          <w:p w14:paraId="6E817207" w14:textId="5D5C870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SRP9</w:t>
            </w:r>
          </w:p>
        </w:tc>
        <w:tc>
          <w:tcPr>
            <w:tcW w:w="2394" w:type="dxa"/>
            <w:vAlign w:val="bottom"/>
          </w:tcPr>
          <w:p w14:paraId="770064AF" w14:textId="41B4419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0.72</w:t>
            </w:r>
          </w:p>
        </w:tc>
        <w:tc>
          <w:tcPr>
            <w:tcW w:w="2394" w:type="dxa"/>
            <w:vAlign w:val="bottom"/>
          </w:tcPr>
          <w:p w14:paraId="65238E60" w14:textId="3B457DA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0.56</w:t>
            </w:r>
          </w:p>
        </w:tc>
        <w:tc>
          <w:tcPr>
            <w:tcW w:w="2394" w:type="dxa"/>
            <w:vAlign w:val="bottom"/>
          </w:tcPr>
          <w:p w14:paraId="2019DC02" w14:textId="73F3095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0.79</w:t>
            </w:r>
          </w:p>
        </w:tc>
      </w:tr>
      <w:tr w:rsidR="00C305C7" w:rsidRPr="00C305C7" w14:paraId="34B03F24" w14:textId="77777777" w:rsidTr="00C305C7">
        <w:trPr>
          <w:trHeight w:val="144"/>
        </w:trPr>
        <w:tc>
          <w:tcPr>
            <w:tcW w:w="2394" w:type="dxa"/>
            <w:vAlign w:val="bottom"/>
          </w:tcPr>
          <w:p w14:paraId="4E506400" w14:textId="4DB986D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MBNL1</w:t>
            </w:r>
          </w:p>
        </w:tc>
        <w:tc>
          <w:tcPr>
            <w:tcW w:w="2394" w:type="dxa"/>
            <w:vAlign w:val="bottom"/>
          </w:tcPr>
          <w:p w14:paraId="7D192A50" w14:textId="61762631"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0.72</w:t>
            </w:r>
          </w:p>
        </w:tc>
        <w:tc>
          <w:tcPr>
            <w:tcW w:w="2394" w:type="dxa"/>
            <w:vAlign w:val="bottom"/>
          </w:tcPr>
          <w:p w14:paraId="497948DB" w14:textId="0CA401F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0.56</w:t>
            </w:r>
          </w:p>
        </w:tc>
        <w:tc>
          <w:tcPr>
            <w:tcW w:w="2394" w:type="dxa"/>
            <w:vAlign w:val="bottom"/>
          </w:tcPr>
          <w:p w14:paraId="4CECD4E5" w14:textId="0AEC243F"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0.79</w:t>
            </w:r>
          </w:p>
        </w:tc>
      </w:tr>
      <w:tr w:rsidR="00C305C7" w:rsidRPr="00C305C7" w14:paraId="54539072" w14:textId="77777777" w:rsidTr="00C305C7">
        <w:trPr>
          <w:trHeight w:val="144"/>
        </w:trPr>
        <w:tc>
          <w:tcPr>
            <w:tcW w:w="2394" w:type="dxa"/>
            <w:vAlign w:val="bottom"/>
          </w:tcPr>
          <w:p w14:paraId="68731BC5" w14:textId="20372B41"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CCL3L3</w:t>
            </w:r>
          </w:p>
        </w:tc>
        <w:tc>
          <w:tcPr>
            <w:tcW w:w="2394" w:type="dxa"/>
            <w:vAlign w:val="bottom"/>
          </w:tcPr>
          <w:p w14:paraId="22FD50A6" w14:textId="7F83101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1.22</w:t>
            </w:r>
          </w:p>
        </w:tc>
        <w:tc>
          <w:tcPr>
            <w:tcW w:w="2394" w:type="dxa"/>
            <w:vAlign w:val="bottom"/>
          </w:tcPr>
          <w:p w14:paraId="6B0BC259" w14:textId="620D140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0.96</w:t>
            </w:r>
          </w:p>
        </w:tc>
        <w:tc>
          <w:tcPr>
            <w:tcW w:w="2394" w:type="dxa"/>
            <w:vAlign w:val="bottom"/>
          </w:tcPr>
          <w:p w14:paraId="3D2BCC90" w14:textId="2AC62A1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0.79</w:t>
            </w:r>
          </w:p>
        </w:tc>
      </w:tr>
      <w:tr w:rsidR="00C305C7" w:rsidRPr="00C305C7" w14:paraId="57377340" w14:textId="77777777" w:rsidTr="00C305C7">
        <w:trPr>
          <w:trHeight w:val="144"/>
        </w:trPr>
        <w:tc>
          <w:tcPr>
            <w:tcW w:w="2394" w:type="dxa"/>
            <w:vAlign w:val="bottom"/>
          </w:tcPr>
          <w:p w14:paraId="24D940FA" w14:textId="0F4943C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KIAA1600</w:t>
            </w:r>
          </w:p>
        </w:tc>
        <w:tc>
          <w:tcPr>
            <w:tcW w:w="2394" w:type="dxa"/>
            <w:vAlign w:val="bottom"/>
          </w:tcPr>
          <w:p w14:paraId="3D9E8F50" w14:textId="08BA864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0.74</w:t>
            </w:r>
          </w:p>
        </w:tc>
        <w:tc>
          <w:tcPr>
            <w:tcW w:w="2394" w:type="dxa"/>
            <w:vAlign w:val="bottom"/>
          </w:tcPr>
          <w:p w14:paraId="06ECB766" w14:textId="76BD5EB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0.58</w:t>
            </w:r>
          </w:p>
        </w:tc>
        <w:tc>
          <w:tcPr>
            <w:tcW w:w="2394" w:type="dxa"/>
            <w:vAlign w:val="bottom"/>
          </w:tcPr>
          <w:p w14:paraId="42447489" w14:textId="59E6F93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0.78</w:t>
            </w:r>
          </w:p>
        </w:tc>
      </w:tr>
      <w:tr w:rsidR="00C305C7" w:rsidRPr="00C305C7" w14:paraId="040B3BFD" w14:textId="77777777" w:rsidTr="00C305C7">
        <w:trPr>
          <w:trHeight w:val="144"/>
        </w:trPr>
        <w:tc>
          <w:tcPr>
            <w:tcW w:w="2394" w:type="dxa"/>
            <w:vAlign w:val="bottom"/>
          </w:tcPr>
          <w:p w14:paraId="054D4308" w14:textId="0CF41E2F"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VPS4B</w:t>
            </w:r>
          </w:p>
        </w:tc>
        <w:tc>
          <w:tcPr>
            <w:tcW w:w="2394" w:type="dxa"/>
            <w:vAlign w:val="bottom"/>
          </w:tcPr>
          <w:p w14:paraId="00114926" w14:textId="0C36AB1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0.42</w:t>
            </w:r>
          </w:p>
        </w:tc>
        <w:tc>
          <w:tcPr>
            <w:tcW w:w="2394" w:type="dxa"/>
            <w:vAlign w:val="bottom"/>
          </w:tcPr>
          <w:p w14:paraId="322FF5F8" w14:textId="284D9BA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0.33</w:t>
            </w:r>
          </w:p>
        </w:tc>
        <w:tc>
          <w:tcPr>
            <w:tcW w:w="2394" w:type="dxa"/>
            <w:vAlign w:val="bottom"/>
          </w:tcPr>
          <w:p w14:paraId="74FC09A7" w14:textId="4458D51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0.78</w:t>
            </w:r>
          </w:p>
        </w:tc>
      </w:tr>
      <w:tr w:rsidR="00C305C7" w:rsidRPr="00C305C7" w14:paraId="2A0F459B" w14:textId="77777777" w:rsidTr="00C305C7">
        <w:trPr>
          <w:trHeight w:val="144"/>
        </w:trPr>
        <w:tc>
          <w:tcPr>
            <w:tcW w:w="2394" w:type="dxa"/>
            <w:vAlign w:val="bottom"/>
          </w:tcPr>
          <w:p w14:paraId="3E09172D" w14:textId="1EF2DBFF"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PJA2</w:t>
            </w:r>
          </w:p>
        </w:tc>
        <w:tc>
          <w:tcPr>
            <w:tcW w:w="2394" w:type="dxa"/>
            <w:vAlign w:val="bottom"/>
          </w:tcPr>
          <w:p w14:paraId="7DCAF103" w14:textId="65EE91E9"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0.64</w:t>
            </w:r>
          </w:p>
        </w:tc>
        <w:tc>
          <w:tcPr>
            <w:tcW w:w="2394" w:type="dxa"/>
            <w:vAlign w:val="bottom"/>
          </w:tcPr>
          <w:p w14:paraId="6D8CEDDB" w14:textId="0C60946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0.5</w:t>
            </w:r>
          </w:p>
        </w:tc>
        <w:tc>
          <w:tcPr>
            <w:tcW w:w="2394" w:type="dxa"/>
            <w:vAlign w:val="bottom"/>
          </w:tcPr>
          <w:p w14:paraId="528DEECE" w14:textId="7029F77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0.78</w:t>
            </w:r>
          </w:p>
        </w:tc>
      </w:tr>
      <w:tr w:rsidR="00C305C7" w:rsidRPr="00C305C7" w14:paraId="2483308A" w14:textId="77777777" w:rsidTr="00C305C7">
        <w:trPr>
          <w:trHeight w:val="144"/>
        </w:trPr>
        <w:tc>
          <w:tcPr>
            <w:tcW w:w="2394" w:type="dxa"/>
            <w:vAlign w:val="bottom"/>
          </w:tcPr>
          <w:p w14:paraId="26EE0CF3" w14:textId="1506F449"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STXBP3</w:t>
            </w:r>
          </w:p>
        </w:tc>
        <w:tc>
          <w:tcPr>
            <w:tcW w:w="2394" w:type="dxa"/>
            <w:vAlign w:val="bottom"/>
          </w:tcPr>
          <w:p w14:paraId="15737E40" w14:textId="46D6519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0.59</w:t>
            </w:r>
          </w:p>
        </w:tc>
        <w:tc>
          <w:tcPr>
            <w:tcW w:w="2394" w:type="dxa"/>
            <w:vAlign w:val="bottom"/>
          </w:tcPr>
          <w:p w14:paraId="0ABF2B07" w14:textId="2704C2C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0.47</w:t>
            </w:r>
          </w:p>
        </w:tc>
        <w:tc>
          <w:tcPr>
            <w:tcW w:w="2394" w:type="dxa"/>
            <w:vAlign w:val="bottom"/>
          </w:tcPr>
          <w:p w14:paraId="62E273D9" w14:textId="7CB0491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0.78</w:t>
            </w:r>
          </w:p>
        </w:tc>
      </w:tr>
      <w:tr w:rsidR="00C305C7" w:rsidRPr="00C305C7" w14:paraId="43440AAC" w14:textId="77777777" w:rsidTr="00C305C7">
        <w:trPr>
          <w:trHeight w:val="144"/>
        </w:trPr>
        <w:tc>
          <w:tcPr>
            <w:tcW w:w="2394" w:type="dxa"/>
            <w:vAlign w:val="bottom"/>
          </w:tcPr>
          <w:p w14:paraId="57E9D667" w14:textId="11F0F58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RPS6KB1</w:t>
            </w:r>
          </w:p>
        </w:tc>
        <w:tc>
          <w:tcPr>
            <w:tcW w:w="2394" w:type="dxa"/>
            <w:vAlign w:val="bottom"/>
          </w:tcPr>
          <w:p w14:paraId="40D31711" w14:textId="64085E1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0.67</w:t>
            </w:r>
          </w:p>
        </w:tc>
        <w:tc>
          <w:tcPr>
            <w:tcW w:w="2394" w:type="dxa"/>
            <w:vAlign w:val="bottom"/>
          </w:tcPr>
          <w:p w14:paraId="7D28C55B" w14:textId="300F541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0.53</w:t>
            </w:r>
          </w:p>
        </w:tc>
        <w:tc>
          <w:tcPr>
            <w:tcW w:w="2394" w:type="dxa"/>
            <w:vAlign w:val="bottom"/>
          </w:tcPr>
          <w:p w14:paraId="202840A0" w14:textId="571A53E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0.78</w:t>
            </w:r>
          </w:p>
        </w:tc>
      </w:tr>
      <w:tr w:rsidR="00C305C7" w:rsidRPr="00C305C7" w14:paraId="59656C46" w14:textId="77777777" w:rsidTr="00C305C7">
        <w:trPr>
          <w:trHeight w:val="144"/>
        </w:trPr>
        <w:tc>
          <w:tcPr>
            <w:tcW w:w="2394" w:type="dxa"/>
            <w:vAlign w:val="bottom"/>
          </w:tcPr>
          <w:p w14:paraId="245A4C71" w14:textId="28123C7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SF3B1</w:t>
            </w:r>
          </w:p>
        </w:tc>
        <w:tc>
          <w:tcPr>
            <w:tcW w:w="2394" w:type="dxa"/>
            <w:vAlign w:val="bottom"/>
          </w:tcPr>
          <w:p w14:paraId="37334A5E" w14:textId="5EA719E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0.74</w:t>
            </w:r>
          </w:p>
        </w:tc>
        <w:tc>
          <w:tcPr>
            <w:tcW w:w="2394" w:type="dxa"/>
            <w:vAlign w:val="bottom"/>
          </w:tcPr>
          <w:p w14:paraId="45B8BE48" w14:textId="4B9A210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0.58</w:t>
            </w:r>
          </w:p>
        </w:tc>
        <w:tc>
          <w:tcPr>
            <w:tcW w:w="2394" w:type="dxa"/>
            <w:vAlign w:val="bottom"/>
          </w:tcPr>
          <w:p w14:paraId="5B68AA98" w14:textId="72F2603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0.78</w:t>
            </w:r>
          </w:p>
        </w:tc>
      </w:tr>
      <w:tr w:rsidR="00C305C7" w:rsidRPr="00C305C7" w14:paraId="014BD363" w14:textId="77777777" w:rsidTr="00C305C7">
        <w:trPr>
          <w:trHeight w:val="144"/>
        </w:trPr>
        <w:tc>
          <w:tcPr>
            <w:tcW w:w="2394" w:type="dxa"/>
            <w:vAlign w:val="bottom"/>
          </w:tcPr>
          <w:p w14:paraId="22F79837" w14:textId="5761E0D1"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TCEA1</w:t>
            </w:r>
          </w:p>
        </w:tc>
        <w:tc>
          <w:tcPr>
            <w:tcW w:w="2394" w:type="dxa"/>
            <w:vAlign w:val="bottom"/>
          </w:tcPr>
          <w:p w14:paraId="0F974735" w14:textId="60FA8CA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0.77</w:t>
            </w:r>
          </w:p>
        </w:tc>
        <w:tc>
          <w:tcPr>
            <w:tcW w:w="2394" w:type="dxa"/>
            <w:vAlign w:val="bottom"/>
          </w:tcPr>
          <w:p w14:paraId="39936BD6" w14:textId="06F32E54"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0.61</w:t>
            </w:r>
          </w:p>
        </w:tc>
        <w:tc>
          <w:tcPr>
            <w:tcW w:w="2394" w:type="dxa"/>
            <w:vAlign w:val="bottom"/>
          </w:tcPr>
          <w:p w14:paraId="679CB154" w14:textId="3A44F474"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0.78</w:t>
            </w:r>
          </w:p>
        </w:tc>
      </w:tr>
      <w:tr w:rsidR="00C305C7" w:rsidRPr="00C305C7" w14:paraId="0BEC15E4" w14:textId="77777777" w:rsidTr="00C305C7">
        <w:trPr>
          <w:trHeight w:val="144"/>
        </w:trPr>
        <w:tc>
          <w:tcPr>
            <w:tcW w:w="2394" w:type="dxa"/>
            <w:vAlign w:val="bottom"/>
          </w:tcPr>
          <w:p w14:paraId="54F937B5" w14:textId="0262D8DE"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LOC100130561</w:t>
            </w:r>
          </w:p>
        </w:tc>
        <w:tc>
          <w:tcPr>
            <w:tcW w:w="2394" w:type="dxa"/>
            <w:vAlign w:val="bottom"/>
          </w:tcPr>
          <w:p w14:paraId="77DB042D" w14:textId="25265E2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1.03</w:t>
            </w:r>
          </w:p>
        </w:tc>
        <w:tc>
          <w:tcPr>
            <w:tcW w:w="2394" w:type="dxa"/>
            <w:vAlign w:val="bottom"/>
          </w:tcPr>
          <w:p w14:paraId="283C2D75" w14:textId="4BF66C5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w:t>
            </w:r>
          </w:p>
        </w:tc>
        <w:tc>
          <w:tcPr>
            <w:tcW w:w="2394" w:type="dxa"/>
            <w:vAlign w:val="bottom"/>
          </w:tcPr>
          <w:p w14:paraId="27A8A5C4" w14:textId="47A7073E"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0.78</w:t>
            </w:r>
          </w:p>
        </w:tc>
      </w:tr>
      <w:tr w:rsidR="00C305C7" w:rsidRPr="00C305C7" w14:paraId="20E4A75C" w14:textId="77777777" w:rsidTr="00C305C7">
        <w:trPr>
          <w:trHeight w:val="144"/>
        </w:trPr>
        <w:tc>
          <w:tcPr>
            <w:tcW w:w="2394" w:type="dxa"/>
            <w:vAlign w:val="bottom"/>
          </w:tcPr>
          <w:p w14:paraId="7B107C74" w14:textId="6DCDB3D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MMD</w:t>
            </w:r>
          </w:p>
        </w:tc>
        <w:tc>
          <w:tcPr>
            <w:tcW w:w="2394" w:type="dxa"/>
            <w:vAlign w:val="bottom"/>
          </w:tcPr>
          <w:p w14:paraId="428369EC" w14:textId="0779CCB4"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1.32</w:t>
            </w:r>
          </w:p>
        </w:tc>
        <w:tc>
          <w:tcPr>
            <w:tcW w:w="2394" w:type="dxa"/>
            <w:vAlign w:val="bottom"/>
          </w:tcPr>
          <w:p w14:paraId="46835F45" w14:textId="66AEB77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1.03</w:t>
            </w:r>
          </w:p>
        </w:tc>
        <w:tc>
          <w:tcPr>
            <w:tcW w:w="2394" w:type="dxa"/>
            <w:vAlign w:val="bottom"/>
          </w:tcPr>
          <w:p w14:paraId="38EAC06B" w14:textId="57C1DC5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0.78</w:t>
            </w:r>
          </w:p>
        </w:tc>
      </w:tr>
      <w:tr w:rsidR="00C305C7" w:rsidRPr="00C305C7" w14:paraId="7D42DD95" w14:textId="77777777" w:rsidTr="00C305C7">
        <w:trPr>
          <w:trHeight w:val="144"/>
        </w:trPr>
        <w:tc>
          <w:tcPr>
            <w:tcW w:w="2394" w:type="dxa"/>
            <w:vAlign w:val="bottom"/>
          </w:tcPr>
          <w:p w14:paraId="7EF529C4" w14:textId="432E328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LOC728873</w:t>
            </w:r>
          </w:p>
        </w:tc>
        <w:tc>
          <w:tcPr>
            <w:tcW w:w="2394" w:type="dxa"/>
            <w:vAlign w:val="bottom"/>
          </w:tcPr>
          <w:p w14:paraId="1E5050FF" w14:textId="5E55E8E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0.83</w:t>
            </w:r>
          </w:p>
        </w:tc>
        <w:tc>
          <w:tcPr>
            <w:tcW w:w="2394" w:type="dxa"/>
            <w:vAlign w:val="bottom"/>
          </w:tcPr>
          <w:p w14:paraId="0A4005CE" w14:textId="20D4705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0.65</w:t>
            </w:r>
          </w:p>
        </w:tc>
        <w:tc>
          <w:tcPr>
            <w:tcW w:w="2394" w:type="dxa"/>
            <w:vAlign w:val="bottom"/>
          </w:tcPr>
          <w:p w14:paraId="552B6808" w14:textId="10E6503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0.78</w:t>
            </w:r>
          </w:p>
        </w:tc>
      </w:tr>
      <w:tr w:rsidR="00C305C7" w:rsidRPr="00C305C7" w14:paraId="606C04CA" w14:textId="77777777" w:rsidTr="00C305C7">
        <w:trPr>
          <w:trHeight w:val="144"/>
        </w:trPr>
        <w:tc>
          <w:tcPr>
            <w:tcW w:w="2394" w:type="dxa"/>
            <w:vAlign w:val="bottom"/>
          </w:tcPr>
          <w:p w14:paraId="093BA5CD" w14:textId="6EA0E21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lastRenderedPageBreak/>
              <w:t>LOC648210</w:t>
            </w:r>
          </w:p>
        </w:tc>
        <w:tc>
          <w:tcPr>
            <w:tcW w:w="2394" w:type="dxa"/>
            <w:vAlign w:val="bottom"/>
          </w:tcPr>
          <w:p w14:paraId="505468F0" w14:textId="2D0E737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1.03</w:t>
            </w:r>
          </w:p>
        </w:tc>
        <w:tc>
          <w:tcPr>
            <w:tcW w:w="2394" w:type="dxa"/>
            <w:vAlign w:val="bottom"/>
          </w:tcPr>
          <w:p w14:paraId="514A9342" w14:textId="1E7026F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w:t>
            </w:r>
          </w:p>
        </w:tc>
        <w:tc>
          <w:tcPr>
            <w:tcW w:w="2394" w:type="dxa"/>
            <w:vAlign w:val="bottom"/>
          </w:tcPr>
          <w:p w14:paraId="35001D2D" w14:textId="4F92EAC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0.78</w:t>
            </w:r>
          </w:p>
        </w:tc>
      </w:tr>
      <w:tr w:rsidR="00C305C7" w:rsidRPr="00C305C7" w14:paraId="1910E0E7" w14:textId="77777777" w:rsidTr="00C305C7">
        <w:trPr>
          <w:trHeight w:val="144"/>
        </w:trPr>
        <w:tc>
          <w:tcPr>
            <w:tcW w:w="2394" w:type="dxa"/>
            <w:vAlign w:val="bottom"/>
          </w:tcPr>
          <w:p w14:paraId="2B009120" w14:textId="5245BE7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C6ORF190</w:t>
            </w:r>
          </w:p>
        </w:tc>
        <w:tc>
          <w:tcPr>
            <w:tcW w:w="2394" w:type="dxa"/>
            <w:vAlign w:val="bottom"/>
          </w:tcPr>
          <w:p w14:paraId="4FCC4700" w14:textId="58A8C3D4"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0.64</w:t>
            </w:r>
          </w:p>
        </w:tc>
        <w:tc>
          <w:tcPr>
            <w:tcW w:w="2394" w:type="dxa"/>
            <w:vAlign w:val="bottom"/>
          </w:tcPr>
          <w:p w14:paraId="6ACCA4B0" w14:textId="5D6D8BB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0.5</w:t>
            </w:r>
          </w:p>
        </w:tc>
        <w:tc>
          <w:tcPr>
            <w:tcW w:w="2394" w:type="dxa"/>
            <w:vAlign w:val="bottom"/>
          </w:tcPr>
          <w:p w14:paraId="47D6DE09" w14:textId="4E967E7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0.78</w:t>
            </w:r>
          </w:p>
        </w:tc>
      </w:tr>
      <w:tr w:rsidR="00C305C7" w:rsidRPr="00C305C7" w14:paraId="07F8B233" w14:textId="77777777" w:rsidTr="00C305C7">
        <w:trPr>
          <w:trHeight w:val="144"/>
        </w:trPr>
        <w:tc>
          <w:tcPr>
            <w:tcW w:w="2394" w:type="dxa"/>
            <w:vAlign w:val="bottom"/>
          </w:tcPr>
          <w:p w14:paraId="3790CB65" w14:textId="7E7E8CE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TMX1</w:t>
            </w:r>
          </w:p>
        </w:tc>
        <w:tc>
          <w:tcPr>
            <w:tcW w:w="2394" w:type="dxa"/>
            <w:vAlign w:val="bottom"/>
          </w:tcPr>
          <w:p w14:paraId="48D7B47D" w14:textId="57F01C1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0.86</w:t>
            </w:r>
          </w:p>
        </w:tc>
        <w:tc>
          <w:tcPr>
            <w:tcW w:w="2394" w:type="dxa"/>
            <w:vAlign w:val="bottom"/>
          </w:tcPr>
          <w:p w14:paraId="1633EE3D" w14:textId="31724B3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0.67</w:t>
            </w:r>
          </w:p>
        </w:tc>
        <w:tc>
          <w:tcPr>
            <w:tcW w:w="2394" w:type="dxa"/>
            <w:vAlign w:val="bottom"/>
          </w:tcPr>
          <w:p w14:paraId="614750EE" w14:textId="08BD356F"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0.78</w:t>
            </w:r>
          </w:p>
        </w:tc>
      </w:tr>
      <w:tr w:rsidR="00C305C7" w:rsidRPr="00C305C7" w14:paraId="7C1E13F5" w14:textId="77777777" w:rsidTr="00C305C7">
        <w:trPr>
          <w:trHeight w:val="144"/>
        </w:trPr>
        <w:tc>
          <w:tcPr>
            <w:tcW w:w="2394" w:type="dxa"/>
            <w:vAlign w:val="bottom"/>
          </w:tcPr>
          <w:p w14:paraId="6AD90C0B" w14:textId="5DB7A7B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LOC440093</w:t>
            </w:r>
          </w:p>
        </w:tc>
        <w:tc>
          <w:tcPr>
            <w:tcW w:w="2394" w:type="dxa"/>
            <w:vAlign w:val="bottom"/>
          </w:tcPr>
          <w:p w14:paraId="23AFE0B5" w14:textId="69AAAAE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0.54</w:t>
            </w:r>
          </w:p>
        </w:tc>
        <w:tc>
          <w:tcPr>
            <w:tcW w:w="2394" w:type="dxa"/>
            <w:vAlign w:val="bottom"/>
          </w:tcPr>
          <w:p w14:paraId="2D4C4A02" w14:textId="536BC81F"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0.42</w:t>
            </w:r>
          </w:p>
        </w:tc>
        <w:tc>
          <w:tcPr>
            <w:tcW w:w="2394" w:type="dxa"/>
            <w:vAlign w:val="bottom"/>
          </w:tcPr>
          <w:p w14:paraId="62C008CA" w14:textId="68E9236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0.77</w:t>
            </w:r>
          </w:p>
        </w:tc>
      </w:tr>
      <w:tr w:rsidR="00C305C7" w:rsidRPr="00C305C7" w14:paraId="481CEEDE" w14:textId="77777777" w:rsidTr="00C305C7">
        <w:trPr>
          <w:trHeight w:val="144"/>
        </w:trPr>
        <w:tc>
          <w:tcPr>
            <w:tcW w:w="2394" w:type="dxa"/>
            <w:vAlign w:val="bottom"/>
          </w:tcPr>
          <w:p w14:paraId="28F09165" w14:textId="53010874"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CD46</w:t>
            </w:r>
          </w:p>
        </w:tc>
        <w:tc>
          <w:tcPr>
            <w:tcW w:w="2394" w:type="dxa"/>
            <w:vAlign w:val="bottom"/>
          </w:tcPr>
          <w:p w14:paraId="30069F0B" w14:textId="69AE2DA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w:t>
            </w:r>
          </w:p>
        </w:tc>
        <w:tc>
          <w:tcPr>
            <w:tcW w:w="2394" w:type="dxa"/>
            <w:vAlign w:val="bottom"/>
          </w:tcPr>
          <w:p w14:paraId="09102A30" w14:textId="5A19F52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0.61</w:t>
            </w:r>
          </w:p>
        </w:tc>
        <w:tc>
          <w:tcPr>
            <w:tcW w:w="2394" w:type="dxa"/>
            <w:vAlign w:val="bottom"/>
          </w:tcPr>
          <w:p w14:paraId="4C2F27F6" w14:textId="30DF77D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0.77</w:t>
            </w:r>
          </w:p>
        </w:tc>
      </w:tr>
      <w:tr w:rsidR="00C305C7" w:rsidRPr="00C305C7" w14:paraId="56C07742" w14:textId="77777777" w:rsidTr="00C305C7">
        <w:trPr>
          <w:trHeight w:val="144"/>
        </w:trPr>
        <w:tc>
          <w:tcPr>
            <w:tcW w:w="2394" w:type="dxa"/>
            <w:vAlign w:val="bottom"/>
          </w:tcPr>
          <w:p w14:paraId="1904A713" w14:textId="080571A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C1ORF55</w:t>
            </w:r>
          </w:p>
        </w:tc>
        <w:tc>
          <w:tcPr>
            <w:tcW w:w="2394" w:type="dxa"/>
            <w:vAlign w:val="bottom"/>
          </w:tcPr>
          <w:p w14:paraId="628A3102" w14:textId="53E6323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0.89</w:t>
            </w:r>
          </w:p>
        </w:tc>
        <w:tc>
          <w:tcPr>
            <w:tcW w:w="2394" w:type="dxa"/>
            <w:vAlign w:val="bottom"/>
          </w:tcPr>
          <w:p w14:paraId="6A8700E7" w14:textId="41214F4F"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0.69</w:t>
            </w:r>
          </w:p>
        </w:tc>
        <w:tc>
          <w:tcPr>
            <w:tcW w:w="2394" w:type="dxa"/>
            <w:vAlign w:val="bottom"/>
          </w:tcPr>
          <w:p w14:paraId="583A7C54" w14:textId="35EC4FAF"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0.77</w:t>
            </w:r>
          </w:p>
        </w:tc>
      </w:tr>
      <w:tr w:rsidR="00C305C7" w:rsidRPr="00C305C7" w14:paraId="6E92239C" w14:textId="77777777" w:rsidTr="00C305C7">
        <w:trPr>
          <w:trHeight w:val="144"/>
        </w:trPr>
        <w:tc>
          <w:tcPr>
            <w:tcW w:w="2394" w:type="dxa"/>
            <w:vAlign w:val="bottom"/>
          </w:tcPr>
          <w:p w14:paraId="30AC0987" w14:textId="45B9B91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HNRPR</w:t>
            </w:r>
          </w:p>
        </w:tc>
        <w:tc>
          <w:tcPr>
            <w:tcW w:w="2394" w:type="dxa"/>
            <w:vAlign w:val="bottom"/>
          </w:tcPr>
          <w:p w14:paraId="52F63EC2" w14:textId="00FDF934"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w:t>
            </w:r>
          </w:p>
        </w:tc>
        <w:tc>
          <w:tcPr>
            <w:tcW w:w="2394" w:type="dxa"/>
            <w:vAlign w:val="bottom"/>
          </w:tcPr>
          <w:p w14:paraId="4BD27397" w14:textId="2A4DF790"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0.54</w:t>
            </w:r>
          </w:p>
        </w:tc>
        <w:tc>
          <w:tcPr>
            <w:tcW w:w="2394" w:type="dxa"/>
            <w:vAlign w:val="bottom"/>
          </w:tcPr>
          <w:p w14:paraId="63A93CE6" w14:textId="0C1F279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0.77</w:t>
            </w:r>
          </w:p>
        </w:tc>
      </w:tr>
      <w:tr w:rsidR="00C305C7" w:rsidRPr="00C305C7" w14:paraId="1297C2D7" w14:textId="77777777" w:rsidTr="00C305C7">
        <w:trPr>
          <w:trHeight w:val="144"/>
        </w:trPr>
        <w:tc>
          <w:tcPr>
            <w:tcW w:w="2394" w:type="dxa"/>
            <w:vAlign w:val="bottom"/>
          </w:tcPr>
          <w:p w14:paraId="776D12A0" w14:textId="223E3D0F"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HS.24119</w:t>
            </w:r>
          </w:p>
        </w:tc>
        <w:tc>
          <w:tcPr>
            <w:tcW w:w="2394" w:type="dxa"/>
            <w:vAlign w:val="bottom"/>
          </w:tcPr>
          <w:p w14:paraId="2E70872D" w14:textId="48B933F0"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0.78</w:t>
            </w:r>
          </w:p>
        </w:tc>
        <w:tc>
          <w:tcPr>
            <w:tcW w:w="2394" w:type="dxa"/>
            <w:vAlign w:val="bottom"/>
          </w:tcPr>
          <w:p w14:paraId="2DFE9759" w14:textId="040A6B5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w:t>
            </w:r>
          </w:p>
        </w:tc>
        <w:tc>
          <w:tcPr>
            <w:tcW w:w="2394" w:type="dxa"/>
            <w:vAlign w:val="bottom"/>
          </w:tcPr>
          <w:p w14:paraId="1B010E8C" w14:textId="1EC404F4"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0.77</w:t>
            </w:r>
          </w:p>
        </w:tc>
      </w:tr>
      <w:tr w:rsidR="00C305C7" w:rsidRPr="00C305C7" w14:paraId="2882A67F" w14:textId="77777777" w:rsidTr="00C305C7">
        <w:trPr>
          <w:trHeight w:val="144"/>
        </w:trPr>
        <w:tc>
          <w:tcPr>
            <w:tcW w:w="2394" w:type="dxa"/>
            <w:vAlign w:val="bottom"/>
          </w:tcPr>
          <w:p w14:paraId="631A6B80" w14:textId="60FEC82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LOC100129086</w:t>
            </w:r>
          </w:p>
        </w:tc>
        <w:tc>
          <w:tcPr>
            <w:tcW w:w="2394" w:type="dxa"/>
            <w:vAlign w:val="bottom"/>
          </w:tcPr>
          <w:p w14:paraId="079AEC96" w14:textId="29514CE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0.82</w:t>
            </w:r>
          </w:p>
        </w:tc>
        <w:tc>
          <w:tcPr>
            <w:tcW w:w="2394" w:type="dxa"/>
            <w:vAlign w:val="bottom"/>
          </w:tcPr>
          <w:p w14:paraId="5D72FD39" w14:textId="2EFFC70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0.63</w:t>
            </w:r>
          </w:p>
        </w:tc>
        <w:tc>
          <w:tcPr>
            <w:tcW w:w="2394" w:type="dxa"/>
            <w:vAlign w:val="bottom"/>
          </w:tcPr>
          <w:p w14:paraId="1F695F88" w14:textId="25834F94"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0.77</w:t>
            </w:r>
          </w:p>
        </w:tc>
      </w:tr>
      <w:tr w:rsidR="00C305C7" w:rsidRPr="00C305C7" w14:paraId="094D8024" w14:textId="77777777" w:rsidTr="00C305C7">
        <w:trPr>
          <w:trHeight w:val="144"/>
        </w:trPr>
        <w:tc>
          <w:tcPr>
            <w:tcW w:w="2394" w:type="dxa"/>
            <w:vAlign w:val="bottom"/>
          </w:tcPr>
          <w:p w14:paraId="373A118E" w14:textId="3990BA2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LOC647349</w:t>
            </w:r>
          </w:p>
        </w:tc>
        <w:tc>
          <w:tcPr>
            <w:tcW w:w="2394" w:type="dxa"/>
            <w:vAlign w:val="bottom"/>
          </w:tcPr>
          <w:p w14:paraId="49C05000" w14:textId="00425EC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0.79</w:t>
            </w:r>
          </w:p>
        </w:tc>
        <w:tc>
          <w:tcPr>
            <w:tcW w:w="2394" w:type="dxa"/>
            <w:vAlign w:val="bottom"/>
          </w:tcPr>
          <w:p w14:paraId="71C9DA8D" w14:textId="0D3A043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0.61</w:t>
            </w:r>
          </w:p>
        </w:tc>
        <w:tc>
          <w:tcPr>
            <w:tcW w:w="2394" w:type="dxa"/>
            <w:vAlign w:val="bottom"/>
          </w:tcPr>
          <w:p w14:paraId="67D24928" w14:textId="05C1176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0.77</w:t>
            </w:r>
          </w:p>
        </w:tc>
      </w:tr>
      <w:tr w:rsidR="00C305C7" w:rsidRPr="00C305C7" w14:paraId="07BED870" w14:textId="77777777" w:rsidTr="00C305C7">
        <w:trPr>
          <w:trHeight w:val="144"/>
        </w:trPr>
        <w:tc>
          <w:tcPr>
            <w:tcW w:w="2394" w:type="dxa"/>
            <w:vAlign w:val="bottom"/>
          </w:tcPr>
          <w:p w14:paraId="7D399B2C" w14:textId="5BAC066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RP2</w:t>
            </w:r>
          </w:p>
        </w:tc>
        <w:tc>
          <w:tcPr>
            <w:tcW w:w="2394" w:type="dxa"/>
            <w:vAlign w:val="bottom"/>
          </w:tcPr>
          <w:p w14:paraId="2602ECBC" w14:textId="717E843F"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w:t>
            </w:r>
          </w:p>
        </w:tc>
        <w:tc>
          <w:tcPr>
            <w:tcW w:w="2394" w:type="dxa"/>
            <w:vAlign w:val="bottom"/>
          </w:tcPr>
          <w:p w14:paraId="5940A49D" w14:textId="1DA44E3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0.77</w:t>
            </w:r>
          </w:p>
        </w:tc>
        <w:tc>
          <w:tcPr>
            <w:tcW w:w="2394" w:type="dxa"/>
            <w:vAlign w:val="bottom"/>
          </w:tcPr>
          <w:p w14:paraId="1FF7FD58" w14:textId="435A3C9F"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0.77</w:t>
            </w:r>
          </w:p>
        </w:tc>
      </w:tr>
      <w:tr w:rsidR="00C305C7" w:rsidRPr="00C305C7" w14:paraId="4E88C3A6" w14:textId="77777777" w:rsidTr="00C305C7">
        <w:trPr>
          <w:trHeight w:val="144"/>
        </w:trPr>
        <w:tc>
          <w:tcPr>
            <w:tcW w:w="2394" w:type="dxa"/>
            <w:vAlign w:val="bottom"/>
          </w:tcPr>
          <w:p w14:paraId="3F81EE65" w14:textId="77D47E0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BMI1</w:t>
            </w:r>
          </w:p>
        </w:tc>
        <w:tc>
          <w:tcPr>
            <w:tcW w:w="2394" w:type="dxa"/>
            <w:vAlign w:val="bottom"/>
          </w:tcPr>
          <w:p w14:paraId="76A36AE2" w14:textId="2DF372F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1.29</w:t>
            </w:r>
          </w:p>
        </w:tc>
        <w:tc>
          <w:tcPr>
            <w:tcW w:w="2394" w:type="dxa"/>
            <w:vAlign w:val="bottom"/>
          </w:tcPr>
          <w:p w14:paraId="76486A44" w14:textId="6F8F2069"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0.99</w:t>
            </w:r>
          </w:p>
        </w:tc>
        <w:tc>
          <w:tcPr>
            <w:tcW w:w="2394" w:type="dxa"/>
            <w:vAlign w:val="bottom"/>
          </w:tcPr>
          <w:p w14:paraId="5321B0CE" w14:textId="60DB4771"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0.77</w:t>
            </w:r>
          </w:p>
        </w:tc>
      </w:tr>
      <w:tr w:rsidR="00C305C7" w:rsidRPr="00C305C7" w14:paraId="3E69A960" w14:textId="77777777" w:rsidTr="00C305C7">
        <w:trPr>
          <w:trHeight w:val="144"/>
        </w:trPr>
        <w:tc>
          <w:tcPr>
            <w:tcW w:w="2394" w:type="dxa"/>
            <w:vAlign w:val="bottom"/>
          </w:tcPr>
          <w:p w14:paraId="6FC697F6" w14:textId="5750981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PCNP</w:t>
            </w:r>
          </w:p>
        </w:tc>
        <w:tc>
          <w:tcPr>
            <w:tcW w:w="2394" w:type="dxa"/>
            <w:vAlign w:val="bottom"/>
          </w:tcPr>
          <w:p w14:paraId="30C09E59" w14:textId="49E75C4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0.85</w:t>
            </w:r>
          </w:p>
        </w:tc>
        <w:tc>
          <w:tcPr>
            <w:tcW w:w="2394" w:type="dxa"/>
            <w:vAlign w:val="bottom"/>
          </w:tcPr>
          <w:p w14:paraId="6887780C" w14:textId="4BCB28C4"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0.65</w:t>
            </w:r>
          </w:p>
        </w:tc>
        <w:tc>
          <w:tcPr>
            <w:tcW w:w="2394" w:type="dxa"/>
            <w:vAlign w:val="bottom"/>
          </w:tcPr>
          <w:p w14:paraId="30155BA6" w14:textId="4BE7CA6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0.76</w:t>
            </w:r>
          </w:p>
        </w:tc>
      </w:tr>
      <w:tr w:rsidR="00C305C7" w:rsidRPr="00C305C7" w14:paraId="760FF1D1" w14:textId="77777777" w:rsidTr="00C305C7">
        <w:trPr>
          <w:trHeight w:val="144"/>
        </w:trPr>
        <w:tc>
          <w:tcPr>
            <w:tcW w:w="2394" w:type="dxa"/>
            <w:vAlign w:val="bottom"/>
          </w:tcPr>
          <w:p w14:paraId="769398F2" w14:textId="164CE481"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EFR3A</w:t>
            </w:r>
          </w:p>
        </w:tc>
        <w:tc>
          <w:tcPr>
            <w:tcW w:w="2394" w:type="dxa"/>
            <w:vAlign w:val="bottom"/>
          </w:tcPr>
          <w:p w14:paraId="175F6A49" w14:textId="1EE6F1D9"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0.51</w:t>
            </w:r>
          </w:p>
        </w:tc>
        <w:tc>
          <w:tcPr>
            <w:tcW w:w="2394" w:type="dxa"/>
            <w:vAlign w:val="bottom"/>
          </w:tcPr>
          <w:p w14:paraId="427D3B6D" w14:textId="1CD8C22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0.39</w:t>
            </w:r>
          </w:p>
        </w:tc>
        <w:tc>
          <w:tcPr>
            <w:tcW w:w="2394" w:type="dxa"/>
            <w:vAlign w:val="bottom"/>
          </w:tcPr>
          <w:p w14:paraId="595D9452" w14:textId="429D7ECE"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0.76</w:t>
            </w:r>
          </w:p>
        </w:tc>
      </w:tr>
      <w:tr w:rsidR="00C305C7" w:rsidRPr="00C305C7" w14:paraId="2589CCBD" w14:textId="77777777" w:rsidTr="00C305C7">
        <w:trPr>
          <w:trHeight w:val="144"/>
        </w:trPr>
        <w:tc>
          <w:tcPr>
            <w:tcW w:w="2394" w:type="dxa"/>
            <w:vAlign w:val="bottom"/>
          </w:tcPr>
          <w:p w14:paraId="5CBCCB92" w14:textId="2F166B7F"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LOC441455</w:t>
            </w:r>
          </w:p>
        </w:tc>
        <w:tc>
          <w:tcPr>
            <w:tcW w:w="2394" w:type="dxa"/>
            <w:vAlign w:val="bottom"/>
          </w:tcPr>
          <w:p w14:paraId="51DA8890" w14:textId="0A26A5A1"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2.02</w:t>
            </w:r>
          </w:p>
        </w:tc>
        <w:tc>
          <w:tcPr>
            <w:tcW w:w="2394" w:type="dxa"/>
            <w:vAlign w:val="bottom"/>
          </w:tcPr>
          <w:p w14:paraId="47B5E510" w14:textId="07ACD7B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1.54</w:t>
            </w:r>
          </w:p>
        </w:tc>
        <w:tc>
          <w:tcPr>
            <w:tcW w:w="2394" w:type="dxa"/>
            <w:vAlign w:val="bottom"/>
          </w:tcPr>
          <w:p w14:paraId="28216E1B" w14:textId="0CDBA91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0.76</w:t>
            </w:r>
          </w:p>
        </w:tc>
      </w:tr>
      <w:tr w:rsidR="00C305C7" w:rsidRPr="00C305C7" w14:paraId="04A3132D" w14:textId="77777777" w:rsidTr="00C305C7">
        <w:trPr>
          <w:trHeight w:val="144"/>
        </w:trPr>
        <w:tc>
          <w:tcPr>
            <w:tcW w:w="2394" w:type="dxa"/>
            <w:vAlign w:val="bottom"/>
          </w:tcPr>
          <w:p w14:paraId="32803AB7" w14:textId="61F1F679"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PNRC2</w:t>
            </w:r>
          </w:p>
        </w:tc>
        <w:tc>
          <w:tcPr>
            <w:tcW w:w="2394" w:type="dxa"/>
            <w:vAlign w:val="bottom"/>
          </w:tcPr>
          <w:p w14:paraId="7C593FF7" w14:textId="1A895F1E"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0.76</w:t>
            </w:r>
          </w:p>
        </w:tc>
        <w:tc>
          <w:tcPr>
            <w:tcW w:w="2394" w:type="dxa"/>
            <w:vAlign w:val="bottom"/>
          </w:tcPr>
          <w:p w14:paraId="06F7DD7F" w14:textId="2312CF9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0.58</w:t>
            </w:r>
          </w:p>
        </w:tc>
        <w:tc>
          <w:tcPr>
            <w:tcW w:w="2394" w:type="dxa"/>
            <w:vAlign w:val="bottom"/>
          </w:tcPr>
          <w:p w14:paraId="6DF900DD" w14:textId="23B30849"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0.76</w:t>
            </w:r>
          </w:p>
        </w:tc>
      </w:tr>
      <w:tr w:rsidR="00C305C7" w:rsidRPr="00C305C7" w14:paraId="10F457A4" w14:textId="77777777" w:rsidTr="00C305C7">
        <w:trPr>
          <w:trHeight w:val="144"/>
        </w:trPr>
        <w:tc>
          <w:tcPr>
            <w:tcW w:w="2394" w:type="dxa"/>
            <w:vAlign w:val="bottom"/>
          </w:tcPr>
          <w:p w14:paraId="7F23669B" w14:textId="26519AF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LOC729102</w:t>
            </w:r>
          </w:p>
        </w:tc>
        <w:tc>
          <w:tcPr>
            <w:tcW w:w="2394" w:type="dxa"/>
            <w:vAlign w:val="bottom"/>
          </w:tcPr>
          <w:p w14:paraId="0C245088" w14:textId="23B36D7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0.73</w:t>
            </w:r>
          </w:p>
        </w:tc>
        <w:tc>
          <w:tcPr>
            <w:tcW w:w="2394" w:type="dxa"/>
            <w:vAlign w:val="bottom"/>
          </w:tcPr>
          <w:p w14:paraId="68322D92" w14:textId="357A7539"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0.56</w:t>
            </w:r>
          </w:p>
        </w:tc>
        <w:tc>
          <w:tcPr>
            <w:tcW w:w="2394" w:type="dxa"/>
            <w:vAlign w:val="bottom"/>
          </w:tcPr>
          <w:p w14:paraId="680B34C5" w14:textId="35EFD82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0.76</w:t>
            </w:r>
          </w:p>
        </w:tc>
      </w:tr>
      <w:tr w:rsidR="00C305C7" w:rsidRPr="00C305C7" w14:paraId="05894D07" w14:textId="77777777" w:rsidTr="00C305C7">
        <w:trPr>
          <w:trHeight w:val="144"/>
        </w:trPr>
        <w:tc>
          <w:tcPr>
            <w:tcW w:w="2394" w:type="dxa"/>
            <w:vAlign w:val="bottom"/>
          </w:tcPr>
          <w:p w14:paraId="08D2DB8A" w14:textId="4D4374AE"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DR1</w:t>
            </w:r>
          </w:p>
        </w:tc>
        <w:tc>
          <w:tcPr>
            <w:tcW w:w="2394" w:type="dxa"/>
            <w:vAlign w:val="bottom"/>
          </w:tcPr>
          <w:p w14:paraId="1C3CF003" w14:textId="2FE0195E"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0.85</w:t>
            </w:r>
          </w:p>
        </w:tc>
        <w:tc>
          <w:tcPr>
            <w:tcW w:w="2394" w:type="dxa"/>
            <w:vAlign w:val="bottom"/>
          </w:tcPr>
          <w:p w14:paraId="68D06360" w14:textId="433A030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0.65</w:t>
            </w:r>
          </w:p>
        </w:tc>
        <w:tc>
          <w:tcPr>
            <w:tcW w:w="2394" w:type="dxa"/>
            <w:vAlign w:val="bottom"/>
          </w:tcPr>
          <w:p w14:paraId="1D81543C" w14:textId="239372F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0.76</w:t>
            </w:r>
          </w:p>
        </w:tc>
      </w:tr>
      <w:tr w:rsidR="00C305C7" w:rsidRPr="00C305C7" w14:paraId="3F435BEF" w14:textId="77777777" w:rsidTr="00C305C7">
        <w:trPr>
          <w:trHeight w:val="144"/>
        </w:trPr>
        <w:tc>
          <w:tcPr>
            <w:tcW w:w="2394" w:type="dxa"/>
            <w:vAlign w:val="bottom"/>
          </w:tcPr>
          <w:p w14:paraId="7F5CC71A" w14:textId="6AAD7F5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LOC645436</w:t>
            </w:r>
          </w:p>
        </w:tc>
        <w:tc>
          <w:tcPr>
            <w:tcW w:w="2394" w:type="dxa"/>
            <w:vAlign w:val="bottom"/>
          </w:tcPr>
          <w:p w14:paraId="254F2E2D" w14:textId="1CFBD74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0.96</w:t>
            </w:r>
          </w:p>
        </w:tc>
        <w:tc>
          <w:tcPr>
            <w:tcW w:w="2394" w:type="dxa"/>
            <w:vAlign w:val="bottom"/>
          </w:tcPr>
          <w:p w14:paraId="69AB4664" w14:textId="047E4CA9"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0.73</w:t>
            </w:r>
          </w:p>
        </w:tc>
        <w:tc>
          <w:tcPr>
            <w:tcW w:w="2394" w:type="dxa"/>
            <w:vAlign w:val="bottom"/>
          </w:tcPr>
          <w:p w14:paraId="6AB8668F" w14:textId="7C4F93A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0.76</w:t>
            </w:r>
          </w:p>
        </w:tc>
      </w:tr>
      <w:tr w:rsidR="00C305C7" w:rsidRPr="00C305C7" w14:paraId="2BC5E715" w14:textId="77777777" w:rsidTr="00C305C7">
        <w:trPr>
          <w:trHeight w:val="144"/>
        </w:trPr>
        <w:tc>
          <w:tcPr>
            <w:tcW w:w="2394" w:type="dxa"/>
            <w:vAlign w:val="bottom"/>
          </w:tcPr>
          <w:p w14:paraId="162AAD74" w14:textId="13E090F1"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PFAAP5</w:t>
            </w:r>
          </w:p>
        </w:tc>
        <w:tc>
          <w:tcPr>
            <w:tcW w:w="2394" w:type="dxa"/>
            <w:vAlign w:val="bottom"/>
          </w:tcPr>
          <w:p w14:paraId="7E4CF582" w14:textId="2925193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0.74</w:t>
            </w:r>
          </w:p>
        </w:tc>
        <w:tc>
          <w:tcPr>
            <w:tcW w:w="2394" w:type="dxa"/>
            <w:vAlign w:val="bottom"/>
          </w:tcPr>
          <w:p w14:paraId="6973692C" w14:textId="0F45E8A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0.57</w:t>
            </w:r>
          </w:p>
        </w:tc>
        <w:tc>
          <w:tcPr>
            <w:tcW w:w="2394" w:type="dxa"/>
            <w:vAlign w:val="bottom"/>
          </w:tcPr>
          <w:p w14:paraId="0B969B06" w14:textId="07FBA1BF"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0.76</w:t>
            </w:r>
          </w:p>
        </w:tc>
      </w:tr>
      <w:tr w:rsidR="00C305C7" w:rsidRPr="00C305C7" w14:paraId="143C3B81" w14:textId="77777777" w:rsidTr="00C305C7">
        <w:trPr>
          <w:trHeight w:val="144"/>
        </w:trPr>
        <w:tc>
          <w:tcPr>
            <w:tcW w:w="2394" w:type="dxa"/>
            <w:vAlign w:val="bottom"/>
          </w:tcPr>
          <w:p w14:paraId="623EE96B" w14:textId="5B78C3A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GCA</w:t>
            </w:r>
          </w:p>
        </w:tc>
        <w:tc>
          <w:tcPr>
            <w:tcW w:w="2394" w:type="dxa"/>
            <w:vAlign w:val="bottom"/>
          </w:tcPr>
          <w:p w14:paraId="228D9114" w14:textId="42F6980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0.47</w:t>
            </w:r>
          </w:p>
        </w:tc>
        <w:tc>
          <w:tcPr>
            <w:tcW w:w="2394" w:type="dxa"/>
            <w:vAlign w:val="bottom"/>
          </w:tcPr>
          <w:p w14:paraId="2C0372A0" w14:textId="09337E3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0.35</w:t>
            </w:r>
          </w:p>
        </w:tc>
        <w:tc>
          <w:tcPr>
            <w:tcW w:w="2394" w:type="dxa"/>
            <w:vAlign w:val="bottom"/>
          </w:tcPr>
          <w:p w14:paraId="1B512D1C" w14:textId="177DE1DE"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0.76</w:t>
            </w:r>
          </w:p>
        </w:tc>
      </w:tr>
      <w:tr w:rsidR="00C305C7" w:rsidRPr="00C305C7" w14:paraId="3130E29D" w14:textId="77777777" w:rsidTr="00C305C7">
        <w:trPr>
          <w:trHeight w:val="144"/>
        </w:trPr>
        <w:tc>
          <w:tcPr>
            <w:tcW w:w="2394" w:type="dxa"/>
            <w:vAlign w:val="bottom"/>
          </w:tcPr>
          <w:p w14:paraId="65C37D68" w14:textId="534ECBF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LOC645385</w:t>
            </w:r>
          </w:p>
        </w:tc>
        <w:tc>
          <w:tcPr>
            <w:tcW w:w="2394" w:type="dxa"/>
            <w:vAlign w:val="bottom"/>
          </w:tcPr>
          <w:p w14:paraId="17AEEBCE" w14:textId="10F416D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0.86</w:t>
            </w:r>
          </w:p>
        </w:tc>
        <w:tc>
          <w:tcPr>
            <w:tcW w:w="2394" w:type="dxa"/>
            <w:vAlign w:val="bottom"/>
          </w:tcPr>
          <w:p w14:paraId="2C98FC54" w14:textId="7F1D8BA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0.65</w:t>
            </w:r>
          </w:p>
        </w:tc>
        <w:tc>
          <w:tcPr>
            <w:tcW w:w="2394" w:type="dxa"/>
            <w:vAlign w:val="bottom"/>
          </w:tcPr>
          <w:p w14:paraId="0414E8BA" w14:textId="2B83531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0.76</w:t>
            </w:r>
          </w:p>
        </w:tc>
      </w:tr>
      <w:tr w:rsidR="00C305C7" w:rsidRPr="00C305C7" w14:paraId="46F3F4AA" w14:textId="77777777" w:rsidTr="00C305C7">
        <w:trPr>
          <w:trHeight w:val="144"/>
        </w:trPr>
        <w:tc>
          <w:tcPr>
            <w:tcW w:w="2394" w:type="dxa"/>
            <w:vAlign w:val="bottom"/>
          </w:tcPr>
          <w:p w14:paraId="3B727FF8" w14:textId="6816A570"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CXCR4</w:t>
            </w:r>
          </w:p>
        </w:tc>
        <w:tc>
          <w:tcPr>
            <w:tcW w:w="2394" w:type="dxa"/>
            <w:vAlign w:val="bottom"/>
          </w:tcPr>
          <w:p w14:paraId="32A42C41" w14:textId="47D5B9F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0.76</w:t>
            </w:r>
          </w:p>
        </w:tc>
        <w:tc>
          <w:tcPr>
            <w:tcW w:w="2394" w:type="dxa"/>
            <w:vAlign w:val="bottom"/>
          </w:tcPr>
          <w:p w14:paraId="5F428750" w14:textId="6D4C115E"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0.58</w:t>
            </w:r>
          </w:p>
        </w:tc>
        <w:tc>
          <w:tcPr>
            <w:tcW w:w="2394" w:type="dxa"/>
            <w:vAlign w:val="bottom"/>
          </w:tcPr>
          <w:p w14:paraId="164DEFC4" w14:textId="1A433EC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0.76</w:t>
            </w:r>
          </w:p>
        </w:tc>
      </w:tr>
      <w:tr w:rsidR="00C305C7" w:rsidRPr="00C305C7" w14:paraId="03FBA462" w14:textId="77777777" w:rsidTr="00C305C7">
        <w:trPr>
          <w:trHeight w:val="144"/>
        </w:trPr>
        <w:tc>
          <w:tcPr>
            <w:tcW w:w="2394" w:type="dxa"/>
            <w:vAlign w:val="bottom"/>
          </w:tcPr>
          <w:p w14:paraId="17FDFC05" w14:textId="20CC4D6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SESN1</w:t>
            </w:r>
          </w:p>
        </w:tc>
        <w:tc>
          <w:tcPr>
            <w:tcW w:w="2394" w:type="dxa"/>
            <w:vAlign w:val="bottom"/>
          </w:tcPr>
          <w:p w14:paraId="05BA12A1" w14:textId="58C264F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0.93</w:t>
            </w:r>
          </w:p>
        </w:tc>
        <w:tc>
          <w:tcPr>
            <w:tcW w:w="2394" w:type="dxa"/>
            <w:vAlign w:val="bottom"/>
          </w:tcPr>
          <w:p w14:paraId="4E69508D" w14:textId="34A793C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0.71</w:t>
            </w:r>
          </w:p>
        </w:tc>
        <w:tc>
          <w:tcPr>
            <w:tcW w:w="2394" w:type="dxa"/>
            <w:vAlign w:val="bottom"/>
          </w:tcPr>
          <w:p w14:paraId="3944158D" w14:textId="1BDCD01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0.76</w:t>
            </w:r>
          </w:p>
        </w:tc>
      </w:tr>
      <w:tr w:rsidR="00C305C7" w:rsidRPr="00C305C7" w14:paraId="5B1E326E" w14:textId="77777777" w:rsidTr="00C305C7">
        <w:trPr>
          <w:trHeight w:val="144"/>
        </w:trPr>
        <w:tc>
          <w:tcPr>
            <w:tcW w:w="2394" w:type="dxa"/>
            <w:vAlign w:val="bottom"/>
          </w:tcPr>
          <w:p w14:paraId="67DDF521" w14:textId="012724C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RCOR3</w:t>
            </w:r>
          </w:p>
        </w:tc>
        <w:tc>
          <w:tcPr>
            <w:tcW w:w="2394" w:type="dxa"/>
            <w:vAlign w:val="bottom"/>
          </w:tcPr>
          <w:p w14:paraId="4911CF4D" w14:textId="55BA786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0.62</w:t>
            </w:r>
          </w:p>
        </w:tc>
        <w:tc>
          <w:tcPr>
            <w:tcW w:w="2394" w:type="dxa"/>
            <w:vAlign w:val="bottom"/>
          </w:tcPr>
          <w:p w14:paraId="4B4A8E6B" w14:textId="6DAAC5C9"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0.47</w:t>
            </w:r>
          </w:p>
        </w:tc>
        <w:tc>
          <w:tcPr>
            <w:tcW w:w="2394" w:type="dxa"/>
            <w:vAlign w:val="bottom"/>
          </w:tcPr>
          <w:p w14:paraId="064689B9" w14:textId="4B72B3A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0.76</w:t>
            </w:r>
          </w:p>
        </w:tc>
      </w:tr>
      <w:tr w:rsidR="00C305C7" w:rsidRPr="00C305C7" w14:paraId="6CC2D4E5" w14:textId="77777777" w:rsidTr="00C305C7">
        <w:trPr>
          <w:trHeight w:val="144"/>
        </w:trPr>
        <w:tc>
          <w:tcPr>
            <w:tcW w:w="2394" w:type="dxa"/>
            <w:vAlign w:val="bottom"/>
          </w:tcPr>
          <w:p w14:paraId="308196F4" w14:textId="0A63868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KAT2B</w:t>
            </w:r>
          </w:p>
        </w:tc>
        <w:tc>
          <w:tcPr>
            <w:tcW w:w="2394" w:type="dxa"/>
            <w:vAlign w:val="bottom"/>
          </w:tcPr>
          <w:p w14:paraId="7688E52E" w14:textId="272BE579"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w:t>
            </w:r>
          </w:p>
        </w:tc>
        <w:tc>
          <w:tcPr>
            <w:tcW w:w="2394" w:type="dxa"/>
            <w:vAlign w:val="bottom"/>
          </w:tcPr>
          <w:p w14:paraId="7CCD0E0B" w14:textId="5A0F07EE"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0.45</w:t>
            </w:r>
          </w:p>
        </w:tc>
        <w:tc>
          <w:tcPr>
            <w:tcW w:w="2394" w:type="dxa"/>
            <w:vAlign w:val="bottom"/>
          </w:tcPr>
          <w:p w14:paraId="61A0B168" w14:textId="0DB01F6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0.76</w:t>
            </w:r>
          </w:p>
        </w:tc>
      </w:tr>
      <w:tr w:rsidR="00C305C7" w:rsidRPr="00C305C7" w14:paraId="4B40A64C" w14:textId="77777777" w:rsidTr="00C305C7">
        <w:trPr>
          <w:trHeight w:val="144"/>
        </w:trPr>
        <w:tc>
          <w:tcPr>
            <w:tcW w:w="2394" w:type="dxa"/>
            <w:vAlign w:val="bottom"/>
          </w:tcPr>
          <w:p w14:paraId="096E4789" w14:textId="38B1D2D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ABHD3</w:t>
            </w:r>
          </w:p>
        </w:tc>
        <w:tc>
          <w:tcPr>
            <w:tcW w:w="2394" w:type="dxa"/>
            <w:vAlign w:val="bottom"/>
          </w:tcPr>
          <w:p w14:paraId="66BB0D70" w14:textId="18F257D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0.47</w:t>
            </w:r>
          </w:p>
        </w:tc>
        <w:tc>
          <w:tcPr>
            <w:tcW w:w="2394" w:type="dxa"/>
            <w:vAlign w:val="bottom"/>
          </w:tcPr>
          <w:p w14:paraId="30FF6425" w14:textId="24200BB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0.35</w:t>
            </w:r>
          </w:p>
        </w:tc>
        <w:tc>
          <w:tcPr>
            <w:tcW w:w="2394" w:type="dxa"/>
            <w:vAlign w:val="bottom"/>
          </w:tcPr>
          <w:p w14:paraId="50B1ACD7" w14:textId="7C6DA7E4"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0.76</w:t>
            </w:r>
          </w:p>
        </w:tc>
      </w:tr>
      <w:tr w:rsidR="00C305C7" w:rsidRPr="00C305C7" w14:paraId="46AC06A3" w14:textId="77777777" w:rsidTr="00C305C7">
        <w:trPr>
          <w:trHeight w:val="144"/>
        </w:trPr>
        <w:tc>
          <w:tcPr>
            <w:tcW w:w="2394" w:type="dxa"/>
            <w:vAlign w:val="bottom"/>
          </w:tcPr>
          <w:p w14:paraId="0A38848F" w14:textId="15CEDC2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ARGLU1</w:t>
            </w:r>
          </w:p>
        </w:tc>
        <w:tc>
          <w:tcPr>
            <w:tcW w:w="2394" w:type="dxa"/>
            <w:vAlign w:val="bottom"/>
          </w:tcPr>
          <w:p w14:paraId="35421859" w14:textId="3BE1780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0.58</w:t>
            </w:r>
          </w:p>
        </w:tc>
        <w:tc>
          <w:tcPr>
            <w:tcW w:w="2394" w:type="dxa"/>
            <w:vAlign w:val="bottom"/>
          </w:tcPr>
          <w:p w14:paraId="43ACE33A" w14:textId="53C74C0F"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0.44</w:t>
            </w:r>
          </w:p>
        </w:tc>
        <w:tc>
          <w:tcPr>
            <w:tcW w:w="2394" w:type="dxa"/>
            <w:vAlign w:val="bottom"/>
          </w:tcPr>
          <w:p w14:paraId="5A95FA31" w14:textId="1FBDC44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0.75</w:t>
            </w:r>
          </w:p>
        </w:tc>
      </w:tr>
      <w:tr w:rsidR="00C305C7" w:rsidRPr="00C305C7" w14:paraId="0ABA3818" w14:textId="77777777" w:rsidTr="00C305C7">
        <w:trPr>
          <w:trHeight w:val="144"/>
        </w:trPr>
        <w:tc>
          <w:tcPr>
            <w:tcW w:w="2394" w:type="dxa"/>
            <w:vAlign w:val="bottom"/>
          </w:tcPr>
          <w:p w14:paraId="50877714" w14:textId="4E1F8FB0"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TOB1</w:t>
            </w:r>
          </w:p>
        </w:tc>
        <w:tc>
          <w:tcPr>
            <w:tcW w:w="2394" w:type="dxa"/>
            <w:vAlign w:val="bottom"/>
          </w:tcPr>
          <w:p w14:paraId="77F00843" w14:textId="2BD8401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1.16</w:t>
            </w:r>
          </w:p>
        </w:tc>
        <w:tc>
          <w:tcPr>
            <w:tcW w:w="2394" w:type="dxa"/>
            <w:vAlign w:val="bottom"/>
          </w:tcPr>
          <w:p w14:paraId="4E79F5EA" w14:textId="22203E9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0.87</w:t>
            </w:r>
          </w:p>
        </w:tc>
        <w:tc>
          <w:tcPr>
            <w:tcW w:w="2394" w:type="dxa"/>
            <w:vAlign w:val="bottom"/>
          </w:tcPr>
          <w:p w14:paraId="37DBEA59" w14:textId="4A0E57E9"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0.75</w:t>
            </w:r>
          </w:p>
        </w:tc>
      </w:tr>
      <w:tr w:rsidR="00C305C7" w:rsidRPr="00C305C7" w14:paraId="260B5D80" w14:textId="77777777" w:rsidTr="00C305C7">
        <w:trPr>
          <w:trHeight w:val="144"/>
        </w:trPr>
        <w:tc>
          <w:tcPr>
            <w:tcW w:w="2394" w:type="dxa"/>
            <w:vAlign w:val="bottom"/>
          </w:tcPr>
          <w:p w14:paraId="2506A971" w14:textId="234F67C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NPHP3</w:t>
            </w:r>
          </w:p>
        </w:tc>
        <w:tc>
          <w:tcPr>
            <w:tcW w:w="2394" w:type="dxa"/>
            <w:vAlign w:val="bottom"/>
          </w:tcPr>
          <w:p w14:paraId="0B9F1AC9" w14:textId="384DFB5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0.82</w:t>
            </w:r>
          </w:p>
        </w:tc>
        <w:tc>
          <w:tcPr>
            <w:tcW w:w="2394" w:type="dxa"/>
            <w:vAlign w:val="bottom"/>
          </w:tcPr>
          <w:p w14:paraId="71D3567A" w14:textId="22B0FB19"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0.61</w:t>
            </w:r>
          </w:p>
        </w:tc>
        <w:tc>
          <w:tcPr>
            <w:tcW w:w="2394" w:type="dxa"/>
            <w:vAlign w:val="bottom"/>
          </w:tcPr>
          <w:p w14:paraId="53A96EC5" w14:textId="7A9DBF8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0.75</w:t>
            </w:r>
          </w:p>
        </w:tc>
      </w:tr>
      <w:tr w:rsidR="00C305C7" w:rsidRPr="00C305C7" w14:paraId="6866A02E" w14:textId="77777777" w:rsidTr="00C305C7">
        <w:trPr>
          <w:trHeight w:val="144"/>
        </w:trPr>
        <w:tc>
          <w:tcPr>
            <w:tcW w:w="2394" w:type="dxa"/>
            <w:vAlign w:val="bottom"/>
          </w:tcPr>
          <w:p w14:paraId="1D0EBA7D" w14:textId="10C988E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RAB11A</w:t>
            </w:r>
          </w:p>
        </w:tc>
        <w:tc>
          <w:tcPr>
            <w:tcW w:w="2394" w:type="dxa"/>
            <w:vAlign w:val="bottom"/>
          </w:tcPr>
          <w:p w14:paraId="59150FB8" w14:textId="1E956D9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0.75</w:t>
            </w:r>
          </w:p>
        </w:tc>
        <w:tc>
          <w:tcPr>
            <w:tcW w:w="2394" w:type="dxa"/>
            <w:vAlign w:val="bottom"/>
          </w:tcPr>
          <w:p w14:paraId="1808FC88" w14:textId="65992C3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0.56</w:t>
            </w:r>
          </w:p>
        </w:tc>
        <w:tc>
          <w:tcPr>
            <w:tcW w:w="2394" w:type="dxa"/>
            <w:vAlign w:val="bottom"/>
          </w:tcPr>
          <w:p w14:paraId="2BCCBC75" w14:textId="404314D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0.75</w:t>
            </w:r>
          </w:p>
        </w:tc>
      </w:tr>
      <w:tr w:rsidR="00C305C7" w:rsidRPr="00C305C7" w14:paraId="50C7771A" w14:textId="77777777" w:rsidTr="00C305C7">
        <w:trPr>
          <w:trHeight w:val="144"/>
        </w:trPr>
        <w:tc>
          <w:tcPr>
            <w:tcW w:w="2394" w:type="dxa"/>
            <w:vAlign w:val="bottom"/>
          </w:tcPr>
          <w:p w14:paraId="441BF015" w14:textId="6882B55F"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JMJD1C</w:t>
            </w:r>
          </w:p>
        </w:tc>
        <w:tc>
          <w:tcPr>
            <w:tcW w:w="2394" w:type="dxa"/>
            <w:vAlign w:val="bottom"/>
          </w:tcPr>
          <w:p w14:paraId="7ED63AA1" w14:textId="7974EBB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0.79</w:t>
            </w:r>
          </w:p>
        </w:tc>
        <w:tc>
          <w:tcPr>
            <w:tcW w:w="2394" w:type="dxa"/>
            <w:vAlign w:val="bottom"/>
          </w:tcPr>
          <w:p w14:paraId="7B942CFE" w14:textId="1584463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0.59</w:t>
            </w:r>
          </w:p>
        </w:tc>
        <w:tc>
          <w:tcPr>
            <w:tcW w:w="2394" w:type="dxa"/>
            <w:vAlign w:val="bottom"/>
          </w:tcPr>
          <w:p w14:paraId="7E8F0BDF" w14:textId="0E8596F4"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0.75</w:t>
            </w:r>
          </w:p>
        </w:tc>
      </w:tr>
      <w:tr w:rsidR="00C305C7" w:rsidRPr="00C305C7" w14:paraId="6BB17932" w14:textId="77777777" w:rsidTr="00C305C7">
        <w:trPr>
          <w:trHeight w:val="144"/>
        </w:trPr>
        <w:tc>
          <w:tcPr>
            <w:tcW w:w="2394" w:type="dxa"/>
            <w:vAlign w:val="bottom"/>
          </w:tcPr>
          <w:p w14:paraId="0F30FB7D" w14:textId="35FCB741"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SDPR</w:t>
            </w:r>
          </w:p>
        </w:tc>
        <w:tc>
          <w:tcPr>
            <w:tcW w:w="2394" w:type="dxa"/>
            <w:vAlign w:val="bottom"/>
          </w:tcPr>
          <w:p w14:paraId="652C921F" w14:textId="3B0EFD5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1.54</w:t>
            </w:r>
          </w:p>
        </w:tc>
        <w:tc>
          <w:tcPr>
            <w:tcW w:w="2394" w:type="dxa"/>
            <w:vAlign w:val="bottom"/>
          </w:tcPr>
          <w:p w14:paraId="79EE9370" w14:textId="4919224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1.14</w:t>
            </w:r>
          </w:p>
        </w:tc>
        <w:tc>
          <w:tcPr>
            <w:tcW w:w="2394" w:type="dxa"/>
            <w:vAlign w:val="bottom"/>
          </w:tcPr>
          <w:p w14:paraId="509B2A45" w14:textId="644508C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0.74</w:t>
            </w:r>
          </w:p>
        </w:tc>
      </w:tr>
      <w:tr w:rsidR="00C305C7" w:rsidRPr="00C305C7" w14:paraId="2ADC4A56" w14:textId="77777777" w:rsidTr="00C305C7">
        <w:trPr>
          <w:trHeight w:val="144"/>
        </w:trPr>
        <w:tc>
          <w:tcPr>
            <w:tcW w:w="2394" w:type="dxa"/>
            <w:vAlign w:val="bottom"/>
          </w:tcPr>
          <w:p w14:paraId="12837518" w14:textId="476EDEAF"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DDIT4</w:t>
            </w:r>
          </w:p>
        </w:tc>
        <w:tc>
          <w:tcPr>
            <w:tcW w:w="2394" w:type="dxa"/>
            <w:vAlign w:val="bottom"/>
          </w:tcPr>
          <w:p w14:paraId="582FCBFF" w14:textId="0361CD59"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2.21</w:t>
            </w:r>
          </w:p>
        </w:tc>
        <w:tc>
          <w:tcPr>
            <w:tcW w:w="2394" w:type="dxa"/>
            <w:vAlign w:val="bottom"/>
          </w:tcPr>
          <w:p w14:paraId="3CB1CAE8" w14:textId="5A0F86C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1.64</w:t>
            </w:r>
          </w:p>
        </w:tc>
        <w:tc>
          <w:tcPr>
            <w:tcW w:w="2394" w:type="dxa"/>
            <w:vAlign w:val="bottom"/>
          </w:tcPr>
          <w:p w14:paraId="0BC1F4E2" w14:textId="20B26A0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0.74</w:t>
            </w:r>
          </w:p>
        </w:tc>
      </w:tr>
      <w:tr w:rsidR="00C305C7" w:rsidRPr="00C305C7" w14:paraId="17D0A41B" w14:textId="77777777" w:rsidTr="00C305C7">
        <w:trPr>
          <w:trHeight w:val="144"/>
        </w:trPr>
        <w:tc>
          <w:tcPr>
            <w:tcW w:w="2394" w:type="dxa"/>
            <w:vAlign w:val="bottom"/>
          </w:tcPr>
          <w:p w14:paraId="601C7C9D" w14:textId="779A009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CLINT1</w:t>
            </w:r>
          </w:p>
        </w:tc>
        <w:tc>
          <w:tcPr>
            <w:tcW w:w="2394" w:type="dxa"/>
            <w:vAlign w:val="bottom"/>
          </w:tcPr>
          <w:p w14:paraId="3FE575CA" w14:textId="6A161C6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0.68</w:t>
            </w:r>
          </w:p>
        </w:tc>
        <w:tc>
          <w:tcPr>
            <w:tcW w:w="2394" w:type="dxa"/>
            <w:vAlign w:val="bottom"/>
          </w:tcPr>
          <w:p w14:paraId="60E4AFA8" w14:textId="6D4BF95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0.5</w:t>
            </w:r>
          </w:p>
        </w:tc>
        <w:tc>
          <w:tcPr>
            <w:tcW w:w="2394" w:type="dxa"/>
            <w:vAlign w:val="bottom"/>
          </w:tcPr>
          <w:p w14:paraId="4033A1BD" w14:textId="16A8CC8E"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0.74</w:t>
            </w:r>
          </w:p>
        </w:tc>
      </w:tr>
      <w:tr w:rsidR="00C305C7" w:rsidRPr="00C305C7" w14:paraId="7E400F3D" w14:textId="77777777" w:rsidTr="00C305C7">
        <w:trPr>
          <w:trHeight w:val="144"/>
        </w:trPr>
        <w:tc>
          <w:tcPr>
            <w:tcW w:w="2394" w:type="dxa"/>
            <w:vAlign w:val="bottom"/>
          </w:tcPr>
          <w:p w14:paraId="3A346E7C" w14:textId="64BC3089"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OXR1</w:t>
            </w:r>
          </w:p>
        </w:tc>
        <w:tc>
          <w:tcPr>
            <w:tcW w:w="2394" w:type="dxa"/>
            <w:vAlign w:val="bottom"/>
          </w:tcPr>
          <w:p w14:paraId="087F5A40" w14:textId="229EE684"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0.75</w:t>
            </w:r>
          </w:p>
        </w:tc>
        <w:tc>
          <w:tcPr>
            <w:tcW w:w="2394" w:type="dxa"/>
            <w:vAlign w:val="bottom"/>
          </w:tcPr>
          <w:p w14:paraId="18B5FC81" w14:textId="44FE1B43"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0.56</w:t>
            </w:r>
          </w:p>
        </w:tc>
        <w:tc>
          <w:tcPr>
            <w:tcW w:w="2394" w:type="dxa"/>
            <w:vAlign w:val="bottom"/>
          </w:tcPr>
          <w:p w14:paraId="18A49DA2" w14:textId="6368B3D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0.74</w:t>
            </w:r>
          </w:p>
        </w:tc>
      </w:tr>
      <w:tr w:rsidR="00C305C7" w:rsidRPr="00C305C7" w14:paraId="413F01FD" w14:textId="77777777" w:rsidTr="00C305C7">
        <w:trPr>
          <w:trHeight w:val="144"/>
        </w:trPr>
        <w:tc>
          <w:tcPr>
            <w:tcW w:w="2394" w:type="dxa"/>
            <w:vAlign w:val="bottom"/>
          </w:tcPr>
          <w:p w14:paraId="7A958A9F" w14:textId="42C89C3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PCMTD2</w:t>
            </w:r>
          </w:p>
        </w:tc>
        <w:tc>
          <w:tcPr>
            <w:tcW w:w="2394" w:type="dxa"/>
            <w:vAlign w:val="bottom"/>
          </w:tcPr>
          <w:p w14:paraId="55F3F284" w14:textId="251DEB0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0.72</w:t>
            </w:r>
          </w:p>
        </w:tc>
        <w:tc>
          <w:tcPr>
            <w:tcW w:w="2394" w:type="dxa"/>
            <w:vAlign w:val="bottom"/>
          </w:tcPr>
          <w:p w14:paraId="0AAB9C6E" w14:textId="07CD7D54"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0.53</w:t>
            </w:r>
          </w:p>
        </w:tc>
        <w:tc>
          <w:tcPr>
            <w:tcW w:w="2394" w:type="dxa"/>
            <w:vAlign w:val="bottom"/>
          </w:tcPr>
          <w:p w14:paraId="749CDFB4" w14:textId="714DAB9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0.74</w:t>
            </w:r>
          </w:p>
        </w:tc>
      </w:tr>
      <w:tr w:rsidR="00C305C7" w:rsidRPr="00C305C7" w14:paraId="30DF2D6F" w14:textId="77777777" w:rsidTr="00C305C7">
        <w:trPr>
          <w:trHeight w:val="144"/>
        </w:trPr>
        <w:tc>
          <w:tcPr>
            <w:tcW w:w="2394" w:type="dxa"/>
            <w:vAlign w:val="bottom"/>
          </w:tcPr>
          <w:p w14:paraId="293C1BA8" w14:textId="4BBBF8C0"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GNG10</w:t>
            </w:r>
          </w:p>
        </w:tc>
        <w:tc>
          <w:tcPr>
            <w:tcW w:w="2394" w:type="dxa"/>
            <w:vAlign w:val="bottom"/>
          </w:tcPr>
          <w:p w14:paraId="01FDC038" w14:textId="0542A93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1.07</w:t>
            </w:r>
          </w:p>
        </w:tc>
        <w:tc>
          <w:tcPr>
            <w:tcW w:w="2394" w:type="dxa"/>
            <w:vAlign w:val="bottom"/>
          </w:tcPr>
          <w:p w14:paraId="7EC3E30E" w14:textId="6962065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0.79</w:t>
            </w:r>
          </w:p>
        </w:tc>
        <w:tc>
          <w:tcPr>
            <w:tcW w:w="2394" w:type="dxa"/>
            <w:vAlign w:val="bottom"/>
          </w:tcPr>
          <w:p w14:paraId="3BEA9191" w14:textId="709AC26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0.74</w:t>
            </w:r>
          </w:p>
        </w:tc>
      </w:tr>
      <w:tr w:rsidR="00C305C7" w:rsidRPr="00C305C7" w14:paraId="3F18EB2C" w14:textId="77777777" w:rsidTr="00C305C7">
        <w:trPr>
          <w:trHeight w:val="144"/>
        </w:trPr>
        <w:tc>
          <w:tcPr>
            <w:tcW w:w="2394" w:type="dxa"/>
            <w:vAlign w:val="bottom"/>
          </w:tcPr>
          <w:p w14:paraId="7CDED948" w14:textId="7C21A29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LBR</w:t>
            </w:r>
          </w:p>
        </w:tc>
        <w:tc>
          <w:tcPr>
            <w:tcW w:w="2394" w:type="dxa"/>
            <w:vAlign w:val="bottom"/>
          </w:tcPr>
          <w:p w14:paraId="0C4296D2" w14:textId="31686B21"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0.68</w:t>
            </w:r>
          </w:p>
        </w:tc>
        <w:tc>
          <w:tcPr>
            <w:tcW w:w="2394" w:type="dxa"/>
            <w:vAlign w:val="bottom"/>
          </w:tcPr>
          <w:p w14:paraId="71A0ACE9" w14:textId="0DE2A1D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0.5</w:t>
            </w:r>
          </w:p>
        </w:tc>
        <w:tc>
          <w:tcPr>
            <w:tcW w:w="2394" w:type="dxa"/>
            <w:vAlign w:val="bottom"/>
          </w:tcPr>
          <w:p w14:paraId="3C165072" w14:textId="4A676835"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0.73</w:t>
            </w:r>
          </w:p>
        </w:tc>
      </w:tr>
      <w:tr w:rsidR="00C305C7" w:rsidRPr="00C305C7" w14:paraId="5713F541" w14:textId="77777777" w:rsidTr="00C305C7">
        <w:trPr>
          <w:trHeight w:val="144"/>
        </w:trPr>
        <w:tc>
          <w:tcPr>
            <w:tcW w:w="2394" w:type="dxa"/>
            <w:vAlign w:val="bottom"/>
          </w:tcPr>
          <w:p w14:paraId="3A02D4F2" w14:textId="7C158E7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PRDX3</w:t>
            </w:r>
          </w:p>
        </w:tc>
        <w:tc>
          <w:tcPr>
            <w:tcW w:w="2394" w:type="dxa"/>
            <w:vAlign w:val="bottom"/>
          </w:tcPr>
          <w:p w14:paraId="19B01937" w14:textId="6206996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0.48</w:t>
            </w:r>
          </w:p>
        </w:tc>
        <w:tc>
          <w:tcPr>
            <w:tcW w:w="2394" w:type="dxa"/>
            <w:vAlign w:val="bottom"/>
          </w:tcPr>
          <w:p w14:paraId="13C40988" w14:textId="32381D7F"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0.35</w:t>
            </w:r>
          </w:p>
        </w:tc>
        <w:tc>
          <w:tcPr>
            <w:tcW w:w="2394" w:type="dxa"/>
            <w:vAlign w:val="bottom"/>
          </w:tcPr>
          <w:p w14:paraId="62AE62DF" w14:textId="2DD06E80"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0.73</w:t>
            </w:r>
          </w:p>
        </w:tc>
      </w:tr>
      <w:tr w:rsidR="00C305C7" w:rsidRPr="00C305C7" w14:paraId="740581D9" w14:textId="77777777" w:rsidTr="00C305C7">
        <w:trPr>
          <w:trHeight w:val="144"/>
        </w:trPr>
        <w:tc>
          <w:tcPr>
            <w:tcW w:w="2394" w:type="dxa"/>
            <w:vAlign w:val="bottom"/>
          </w:tcPr>
          <w:p w14:paraId="33B49C33" w14:textId="302BE46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DCK</w:t>
            </w:r>
          </w:p>
        </w:tc>
        <w:tc>
          <w:tcPr>
            <w:tcW w:w="2394" w:type="dxa"/>
            <w:vAlign w:val="bottom"/>
          </w:tcPr>
          <w:p w14:paraId="32D92559" w14:textId="1EE68E0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0.69</w:t>
            </w:r>
          </w:p>
        </w:tc>
        <w:tc>
          <w:tcPr>
            <w:tcW w:w="2394" w:type="dxa"/>
            <w:vAlign w:val="bottom"/>
          </w:tcPr>
          <w:p w14:paraId="4F7A927C" w14:textId="0DE35C04"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0.5</w:t>
            </w:r>
          </w:p>
        </w:tc>
        <w:tc>
          <w:tcPr>
            <w:tcW w:w="2394" w:type="dxa"/>
            <w:vAlign w:val="bottom"/>
          </w:tcPr>
          <w:p w14:paraId="2C528001" w14:textId="664DC524"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0.73</w:t>
            </w:r>
          </w:p>
        </w:tc>
      </w:tr>
      <w:tr w:rsidR="00C305C7" w:rsidRPr="00C305C7" w14:paraId="60BB9516" w14:textId="77777777" w:rsidTr="00C305C7">
        <w:trPr>
          <w:trHeight w:val="144"/>
        </w:trPr>
        <w:tc>
          <w:tcPr>
            <w:tcW w:w="2394" w:type="dxa"/>
            <w:vAlign w:val="bottom"/>
          </w:tcPr>
          <w:p w14:paraId="125359B8" w14:textId="5090DF0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LEMD3</w:t>
            </w:r>
          </w:p>
        </w:tc>
        <w:tc>
          <w:tcPr>
            <w:tcW w:w="2394" w:type="dxa"/>
            <w:vAlign w:val="bottom"/>
          </w:tcPr>
          <w:p w14:paraId="22A5B34C" w14:textId="60C9E1E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0.81</w:t>
            </w:r>
          </w:p>
        </w:tc>
        <w:tc>
          <w:tcPr>
            <w:tcW w:w="2394" w:type="dxa"/>
            <w:vAlign w:val="bottom"/>
          </w:tcPr>
          <w:p w14:paraId="49DC4114" w14:textId="3BECD94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0.59</w:t>
            </w:r>
          </w:p>
        </w:tc>
        <w:tc>
          <w:tcPr>
            <w:tcW w:w="2394" w:type="dxa"/>
            <w:vAlign w:val="bottom"/>
          </w:tcPr>
          <w:p w14:paraId="21B96745" w14:textId="08592C2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0.73</w:t>
            </w:r>
          </w:p>
        </w:tc>
      </w:tr>
      <w:tr w:rsidR="00C305C7" w:rsidRPr="00C305C7" w14:paraId="54E2C23F" w14:textId="77777777" w:rsidTr="00C305C7">
        <w:trPr>
          <w:trHeight w:val="144"/>
        </w:trPr>
        <w:tc>
          <w:tcPr>
            <w:tcW w:w="2394" w:type="dxa"/>
            <w:vAlign w:val="bottom"/>
          </w:tcPr>
          <w:p w14:paraId="175350B9" w14:textId="5FFF8B1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PRKAR1A</w:t>
            </w:r>
          </w:p>
        </w:tc>
        <w:tc>
          <w:tcPr>
            <w:tcW w:w="2394" w:type="dxa"/>
            <w:vAlign w:val="bottom"/>
          </w:tcPr>
          <w:p w14:paraId="724C99FA" w14:textId="6987D0A9"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0.62</w:t>
            </w:r>
          </w:p>
        </w:tc>
        <w:tc>
          <w:tcPr>
            <w:tcW w:w="2394" w:type="dxa"/>
            <w:vAlign w:val="bottom"/>
          </w:tcPr>
          <w:p w14:paraId="7FBC04AD" w14:textId="1A5CE56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0.45</w:t>
            </w:r>
          </w:p>
        </w:tc>
        <w:tc>
          <w:tcPr>
            <w:tcW w:w="2394" w:type="dxa"/>
            <w:vAlign w:val="bottom"/>
          </w:tcPr>
          <w:p w14:paraId="6B0C6099" w14:textId="78D9332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0.73</w:t>
            </w:r>
          </w:p>
        </w:tc>
      </w:tr>
      <w:tr w:rsidR="00C305C7" w:rsidRPr="00C305C7" w14:paraId="632EABDD" w14:textId="77777777" w:rsidTr="00C305C7">
        <w:trPr>
          <w:trHeight w:val="144"/>
        </w:trPr>
        <w:tc>
          <w:tcPr>
            <w:tcW w:w="2394" w:type="dxa"/>
            <w:vAlign w:val="bottom"/>
          </w:tcPr>
          <w:p w14:paraId="1A42BDAF" w14:textId="3F8C2261"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PELI1</w:t>
            </w:r>
          </w:p>
        </w:tc>
        <w:tc>
          <w:tcPr>
            <w:tcW w:w="2394" w:type="dxa"/>
            <w:vAlign w:val="bottom"/>
          </w:tcPr>
          <w:p w14:paraId="0D73B167" w14:textId="7E0FBA8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0.75</w:t>
            </w:r>
          </w:p>
        </w:tc>
        <w:tc>
          <w:tcPr>
            <w:tcW w:w="2394" w:type="dxa"/>
            <w:vAlign w:val="bottom"/>
          </w:tcPr>
          <w:p w14:paraId="2A697331" w14:textId="3C73BE5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0.54</w:t>
            </w:r>
          </w:p>
        </w:tc>
        <w:tc>
          <w:tcPr>
            <w:tcW w:w="2394" w:type="dxa"/>
            <w:vAlign w:val="bottom"/>
          </w:tcPr>
          <w:p w14:paraId="2A74F02D" w14:textId="3F59B54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0.72</w:t>
            </w:r>
          </w:p>
        </w:tc>
      </w:tr>
      <w:tr w:rsidR="00C305C7" w:rsidRPr="00C305C7" w14:paraId="644FBECE" w14:textId="77777777" w:rsidTr="00C305C7">
        <w:trPr>
          <w:trHeight w:val="144"/>
        </w:trPr>
        <w:tc>
          <w:tcPr>
            <w:tcW w:w="2394" w:type="dxa"/>
            <w:vAlign w:val="bottom"/>
          </w:tcPr>
          <w:p w14:paraId="10841BFF" w14:textId="6F8CE61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BNIP3L</w:t>
            </w:r>
          </w:p>
        </w:tc>
        <w:tc>
          <w:tcPr>
            <w:tcW w:w="2394" w:type="dxa"/>
            <w:vAlign w:val="bottom"/>
          </w:tcPr>
          <w:p w14:paraId="3732CFE4" w14:textId="0B641D7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0.94</w:t>
            </w:r>
          </w:p>
        </w:tc>
        <w:tc>
          <w:tcPr>
            <w:tcW w:w="2394" w:type="dxa"/>
            <w:vAlign w:val="bottom"/>
          </w:tcPr>
          <w:p w14:paraId="335E37E5" w14:textId="1ACBCDC7"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0.68</w:t>
            </w:r>
          </w:p>
        </w:tc>
        <w:tc>
          <w:tcPr>
            <w:tcW w:w="2394" w:type="dxa"/>
            <w:vAlign w:val="bottom"/>
          </w:tcPr>
          <w:p w14:paraId="40930C68" w14:textId="17A219D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0.72</w:t>
            </w:r>
          </w:p>
        </w:tc>
      </w:tr>
      <w:tr w:rsidR="00C305C7" w:rsidRPr="00C305C7" w14:paraId="3D878A34" w14:textId="77777777" w:rsidTr="00C305C7">
        <w:trPr>
          <w:trHeight w:val="144"/>
        </w:trPr>
        <w:tc>
          <w:tcPr>
            <w:tcW w:w="2394" w:type="dxa"/>
            <w:vAlign w:val="bottom"/>
          </w:tcPr>
          <w:p w14:paraId="6257DA8C" w14:textId="40C54E8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CHMP1B</w:t>
            </w:r>
          </w:p>
        </w:tc>
        <w:tc>
          <w:tcPr>
            <w:tcW w:w="2394" w:type="dxa"/>
            <w:vAlign w:val="bottom"/>
          </w:tcPr>
          <w:p w14:paraId="5F681469" w14:textId="6C635914"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0.65</w:t>
            </w:r>
          </w:p>
        </w:tc>
        <w:tc>
          <w:tcPr>
            <w:tcW w:w="2394" w:type="dxa"/>
            <w:vAlign w:val="bottom"/>
          </w:tcPr>
          <w:p w14:paraId="36E3DB09" w14:textId="3A5D36A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0.46</w:t>
            </w:r>
          </w:p>
        </w:tc>
        <w:tc>
          <w:tcPr>
            <w:tcW w:w="2394" w:type="dxa"/>
            <w:vAlign w:val="bottom"/>
          </w:tcPr>
          <w:p w14:paraId="5E56A868" w14:textId="250644D0"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0.71</w:t>
            </w:r>
          </w:p>
        </w:tc>
      </w:tr>
      <w:tr w:rsidR="00C305C7" w:rsidRPr="00C305C7" w14:paraId="1FC14801" w14:textId="77777777" w:rsidTr="00C305C7">
        <w:trPr>
          <w:trHeight w:val="144"/>
        </w:trPr>
        <w:tc>
          <w:tcPr>
            <w:tcW w:w="2394" w:type="dxa"/>
            <w:vAlign w:val="bottom"/>
          </w:tcPr>
          <w:p w14:paraId="13CDC05D" w14:textId="7C8AB67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LOC100133372</w:t>
            </w:r>
          </w:p>
        </w:tc>
        <w:tc>
          <w:tcPr>
            <w:tcW w:w="2394" w:type="dxa"/>
            <w:vAlign w:val="bottom"/>
          </w:tcPr>
          <w:p w14:paraId="57597099" w14:textId="70875B2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0.63</w:t>
            </w:r>
          </w:p>
        </w:tc>
        <w:tc>
          <w:tcPr>
            <w:tcW w:w="2394" w:type="dxa"/>
            <w:vAlign w:val="bottom"/>
          </w:tcPr>
          <w:p w14:paraId="1D417BFE" w14:textId="13C0081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0.45</w:t>
            </w:r>
          </w:p>
        </w:tc>
        <w:tc>
          <w:tcPr>
            <w:tcW w:w="2394" w:type="dxa"/>
            <w:vAlign w:val="bottom"/>
          </w:tcPr>
          <w:p w14:paraId="743E9404" w14:textId="4902FAA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0.71</w:t>
            </w:r>
          </w:p>
        </w:tc>
      </w:tr>
      <w:tr w:rsidR="00C305C7" w:rsidRPr="00C305C7" w14:paraId="6627304F" w14:textId="77777777" w:rsidTr="00C305C7">
        <w:trPr>
          <w:trHeight w:val="144"/>
        </w:trPr>
        <w:tc>
          <w:tcPr>
            <w:tcW w:w="2394" w:type="dxa"/>
            <w:vAlign w:val="bottom"/>
          </w:tcPr>
          <w:p w14:paraId="54F40D3A" w14:textId="12569729"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LOC653226</w:t>
            </w:r>
          </w:p>
        </w:tc>
        <w:tc>
          <w:tcPr>
            <w:tcW w:w="2394" w:type="dxa"/>
            <w:vAlign w:val="bottom"/>
          </w:tcPr>
          <w:p w14:paraId="31AC531F" w14:textId="1EF1C61B"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0.87</w:t>
            </w:r>
          </w:p>
        </w:tc>
        <w:tc>
          <w:tcPr>
            <w:tcW w:w="2394" w:type="dxa"/>
            <w:vAlign w:val="bottom"/>
          </w:tcPr>
          <w:p w14:paraId="3AFD9910" w14:textId="3C49B4D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0.62</w:t>
            </w:r>
          </w:p>
        </w:tc>
        <w:tc>
          <w:tcPr>
            <w:tcW w:w="2394" w:type="dxa"/>
            <w:vAlign w:val="bottom"/>
          </w:tcPr>
          <w:p w14:paraId="2DE5DB9F" w14:textId="72ABEE20"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0.71</w:t>
            </w:r>
          </w:p>
        </w:tc>
      </w:tr>
      <w:tr w:rsidR="00C305C7" w:rsidRPr="00C305C7" w14:paraId="29594AEC" w14:textId="77777777" w:rsidTr="00C305C7">
        <w:trPr>
          <w:trHeight w:val="144"/>
        </w:trPr>
        <w:tc>
          <w:tcPr>
            <w:tcW w:w="2394" w:type="dxa"/>
            <w:vAlign w:val="bottom"/>
          </w:tcPr>
          <w:p w14:paraId="087546D5" w14:textId="48DB472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RGS18</w:t>
            </w:r>
          </w:p>
        </w:tc>
        <w:tc>
          <w:tcPr>
            <w:tcW w:w="2394" w:type="dxa"/>
            <w:vAlign w:val="bottom"/>
          </w:tcPr>
          <w:p w14:paraId="162AFDB9" w14:textId="1F454AA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1.56</w:t>
            </w:r>
          </w:p>
        </w:tc>
        <w:tc>
          <w:tcPr>
            <w:tcW w:w="2394" w:type="dxa"/>
            <w:vAlign w:val="bottom"/>
          </w:tcPr>
          <w:p w14:paraId="0A54595C" w14:textId="404DDE4E"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1.08</w:t>
            </w:r>
          </w:p>
        </w:tc>
        <w:tc>
          <w:tcPr>
            <w:tcW w:w="2394" w:type="dxa"/>
            <w:vAlign w:val="bottom"/>
          </w:tcPr>
          <w:p w14:paraId="60F4C5E8" w14:textId="065636EC"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0.69</w:t>
            </w:r>
          </w:p>
        </w:tc>
      </w:tr>
      <w:tr w:rsidR="00C305C7" w:rsidRPr="00C305C7" w14:paraId="75CC4EFE" w14:textId="77777777" w:rsidTr="00C305C7">
        <w:trPr>
          <w:trHeight w:val="144"/>
        </w:trPr>
        <w:tc>
          <w:tcPr>
            <w:tcW w:w="2394" w:type="dxa"/>
            <w:vAlign w:val="bottom"/>
          </w:tcPr>
          <w:p w14:paraId="619BF9F4" w14:textId="3485B462"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lastRenderedPageBreak/>
              <w:t>NAMPT</w:t>
            </w:r>
          </w:p>
        </w:tc>
        <w:tc>
          <w:tcPr>
            <w:tcW w:w="2394" w:type="dxa"/>
            <w:vAlign w:val="bottom"/>
          </w:tcPr>
          <w:p w14:paraId="37D0E4A7" w14:textId="0865D35F"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0.55</w:t>
            </w:r>
          </w:p>
        </w:tc>
        <w:tc>
          <w:tcPr>
            <w:tcW w:w="2394" w:type="dxa"/>
            <w:vAlign w:val="bottom"/>
          </w:tcPr>
          <w:p w14:paraId="63E09A6E" w14:textId="456A86B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0.38</w:t>
            </w:r>
          </w:p>
        </w:tc>
        <w:tc>
          <w:tcPr>
            <w:tcW w:w="2394" w:type="dxa"/>
            <w:vAlign w:val="bottom"/>
          </w:tcPr>
          <w:p w14:paraId="3A915DE8" w14:textId="22BF75A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0.69</w:t>
            </w:r>
          </w:p>
        </w:tc>
      </w:tr>
      <w:tr w:rsidR="00C305C7" w:rsidRPr="00C305C7" w14:paraId="6CC408D4" w14:textId="77777777" w:rsidTr="00C305C7">
        <w:trPr>
          <w:trHeight w:val="144"/>
        </w:trPr>
        <w:tc>
          <w:tcPr>
            <w:tcW w:w="2394" w:type="dxa"/>
            <w:vAlign w:val="bottom"/>
          </w:tcPr>
          <w:p w14:paraId="39FF4B94" w14:textId="2611203F"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HS.553301</w:t>
            </w:r>
          </w:p>
        </w:tc>
        <w:tc>
          <w:tcPr>
            <w:tcW w:w="2394" w:type="dxa"/>
            <w:vAlign w:val="bottom"/>
          </w:tcPr>
          <w:p w14:paraId="1203366C" w14:textId="7A0EDA8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0.65</w:t>
            </w:r>
          </w:p>
        </w:tc>
        <w:tc>
          <w:tcPr>
            <w:tcW w:w="2394" w:type="dxa"/>
            <w:vAlign w:val="bottom"/>
          </w:tcPr>
          <w:p w14:paraId="204B95EB" w14:textId="26E2CF2E"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0.44</w:t>
            </w:r>
          </w:p>
        </w:tc>
        <w:tc>
          <w:tcPr>
            <w:tcW w:w="2394" w:type="dxa"/>
            <w:vAlign w:val="bottom"/>
          </w:tcPr>
          <w:p w14:paraId="0EC31331" w14:textId="6632D2A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0.68</w:t>
            </w:r>
          </w:p>
        </w:tc>
      </w:tr>
      <w:tr w:rsidR="00C305C7" w:rsidRPr="00C305C7" w14:paraId="4B7A5FDA" w14:textId="77777777" w:rsidTr="00C305C7">
        <w:trPr>
          <w:trHeight w:val="144"/>
        </w:trPr>
        <w:tc>
          <w:tcPr>
            <w:tcW w:w="2394" w:type="dxa"/>
            <w:vAlign w:val="bottom"/>
          </w:tcPr>
          <w:p w14:paraId="3793988A" w14:textId="46C9352D"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PCMTD1</w:t>
            </w:r>
          </w:p>
        </w:tc>
        <w:tc>
          <w:tcPr>
            <w:tcW w:w="2394" w:type="dxa"/>
            <w:vAlign w:val="bottom"/>
          </w:tcPr>
          <w:p w14:paraId="344FB2C9" w14:textId="3009E2A1"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0.92</w:t>
            </w:r>
          </w:p>
        </w:tc>
        <w:tc>
          <w:tcPr>
            <w:tcW w:w="2394" w:type="dxa"/>
            <w:vAlign w:val="bottom"/>
          </w:tcPr>
          <w:p w14:paraId="708A9BE3" w14:textId="064807D1"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0.61</w:t>
            </w:r>
          </w:p>
        </w:tc>
        <w:tc>
          <w:tcPr>
            <w:tcW w:w="2394" w:type="dxa"/>
            <w:vAlign w:val="bottom"/>
          </w:tcPr>
          <w:p w14:paraId="108B4FA0" w14:textId="1460A1CA"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0.66</w:t>
            </w:r>
          </w:p>
        </w:tc>
      </w:tr>
      <w:tr w:rsidR="00C305C7" w:rsidRPr="00C305C7" w14:paraId="0B45DE84" w14:textId="77777777" w:rsidTr="00C305C7">
        <w:trPr>
          <w:trHeight w:val="144"/>
        </w:trPr>
        <w:tc>
          <w:tcPr>
            <w:tcW w:w="2394" w:type="dxa"/>
            <w:vAlign w:val="bottom"/>
          </w:tcPr>
          <w:p w14:paraId="30BC06E9" w14:textId="5A2B731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ZFP36L2</w:t>
            </w:r>
          </w:p>
        </w:tc>
        <w:tc>
          <w:tcPr>
            <w:tcW w:w="2394" w:type="dxa"/>
            <w:vAlign w:val="bottom"/>
          </w:tcPr>
          <w:p w14:paraId="3861F4E2" w14:textId="4FEAEF61"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0.67</w:t>
            </w:r>
          </w:p>
        </w:tc>
        <w:tc>
          <w:tcPr>
            <w:tcW w:w="2394" w:type="dxa"/>
            <w:vAlign w:val="bottom"/>
          </w:tcPr>
          <w:p w14:paraId="20FC4C95" w14:textId="02EE34A8"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0.4</w:t>
            </w:r>
          </w:p>
        </w:tc>
        <w:tc>
          <w:tcPr>
            <w:tcW w:w="2394" w:type="dxa"/>
            <w:vAlign w:val="bottom"/>
          </w:tcPr>
          <w:p w14:paraId="0A12B8BD" w14:textId="0766D166" w:rsidR="00C305C7" w:rsidRPr="00C305C7" w:rsidRDefault="00C305C7" w:rsidP="00C305C7">
            <w:pPr>
              <w:pStyle w:val="NoSpacing"/>
              <w:rPr>
                <w:rFonts w:ascii="Times New Roman" w:eastAsia="Times New Roman" w:hAnsi="Times New Roman" w:cs="Times New Roman"/>
              </w:rPr>
            </w:pPr>
            <w:r w:rsidRPr="00C305C7">
              <w:rPr>
                <w:rFonts w:ascii="Times New Roman" w:hAnsi="Times New Roman" w:cs="Times New Roman"/>
              </w:rPr>
              <w:t>0.59</w:t>
            </w:r>
          </w:p>
        </w:tc>
      </w:tr>
    </w:tbl>
    <w:p w14:paraId="43CED1D3" w14:textId="77777777" w:rsidR="00125029" w:rsidRDefault="00125029">
      <w:pPr>
        <w:snapToGrid w:val="0"/>
        <w:spacing w:line="480" w:lineRule="auto"/>
        <w:contextualSpacing/>
        <w:rPr>
          <w:rFonts w:ascii="Times New Roman" w:eastAsia="Times New Roman" w:hAnsi="Times New Roman" w:cs="Times New Roman"/>
          <w:color w:val="000000"/>
          <w:sz w:val="24"/>
          <w:szCs w:val="24"/>
        </w:rPr>
      </w:pPr>
    </w:p>
    <w:p w14:paraId="5E24BD5D" w14:textId="3EEA7672" w:rsidR="00125029" w:rsidRPr="00125029" w:rsidRDefault="00125029">
      <w:pPr>
        <w:snapToGrid w:val="0"/>
        <w:spacing w:line="480" w:lineRule="auto"/>
        <w:contextualSpacing/>
        <w:rPr>
          <w:rFonts w:ascii="Times New Roman" w:eastAsia="Times New Roman" w:hAnsi="Times New Roman" w:cs="Times New Roman"/>
          <w:b/>
          <w:color w:val="000000"/>
          <w:sz w:val="24"/>
          <w:szCs w:val="24"/>
        </w:rPr>
      </w:pPr>
      <w:r w:rsidRPr="00125029">
        <w:rPr>
          <w:rFonts w:ascii="Times New Roman" w:eastAsia="Times New Roman" w:hAnsi="Times New Roman" w:cs="Times New Roman"/>
          <w:b/>
          <w:color w:val="000000"/>
          <w:sz w:val="24"/>
          <w:szCs w:val="24"/>
        </w:rPr>
        <w:t>References</w:t>
      </w:r>
    </w:p>
    <w:p w14:paraId="2E68D606" w14:textId="77777777" w:rsidR="00125029" w:rsidRPr="00125029" w:rsidRDefault="00125029" w:rsidP="00AA6F43">
      <w:pPr>
        <w:spacing w:after="0" w:line="240" w:lineRule="auto"/>
        <w:ind w:left="540" w:hanging="540"/>
        <w:rPr>
          <w:rFonts w:ascii="Times New Roman" w:eastAsia="Times New Roman" w:hAnsi="Times New Roman" w:cs="Times New Roman"/>
          <w:sz w:val="24"/>
          <w:szCs w:val="24"/>
          <w:lang w:eastAsia="en-US"/>
        </w:rPr>
      </w:pPr>
      <w:r w:rsidRPr="00125029">
        <w:rPr>
          <w:rFonts w:ascii="Times New Roman" w:eastAsia="Times New Roman" w:hAnsi="Times New Roman" w:cs="Times New Roman"/>
          <w:sz w:val="24"/>
          <w:szCs w:val="24"/>
          <w:lang w:eastAsia="en-US"/>
        </w:rPr>
        <w:t xml:space="preserve">Aitken, R. C. (1969). Measurement of feelings using visual analogue scales. </w:t>
      </w:r>
      <w:r w:rsidRPr="00125029">
        <w:rPr>
          <w:rFonts w:ascii="Times New Roman" w:eastAsia="Times New Roman" w:hAnsi="Times New Roman" w:cs="Times New Roman"/>
          <w:i/>
          <w:iCs/>
          <w:sz w:val="24"/>
          <w:szCs w:val="24"/>
          <w:lang w:eastAsia="en-US"/>
        </w:rPr>
        <w:t>Proceedings of the Royal Society of Medicine</w:t>
      </w:r>
      <w:r w:rsidRPr="00125029">
        <w:rPr>
          <w:rFonts w:ascii="Times New Roman" w:eastAsia="Times New Roman" w:hAnsi="Times New Roman" w:cs="Times New Roman"/>
          <w:sz w:val="24"/>
          <w:szCs w:val="24"/>
          <w:lang w:eastAsia="en-US"/>
        </w:rPr>
        <w:t xml:space="preserve">, </w:t>
      </w:r>
      <w:r w:rsidRPr="00125029">
        <w:rPr>
          <w:rFonts w:ascii="Times New Roman" w:eastAsia="Times New Roman" w:hAnsi="Times New Roman" w:cs="Times New Roman"/>
          <w:i/>
          <w:iCs/>
          <w:sz w:val="24"/>
          <w:szCs w:val="24"/>
          <w:lang w:eastAsia="en-US"/>
        </w:rPr>
        <w:t>62</w:t>
      </w:r>
      <w:r w:rsidRPr="00125029">
        <w:rPr>
          <w:rFonts w:ascii="Times New Roman" w:eastAsia="Times New Roman" w:hAnsi="Times New Roman" w:cs="Times New Roman"/>
          <w:sz w:val="24"/>
          <w:szCs w:val="24"/>
          <w:lang w:eastAsia="en-US"/>
        </w:rPr>
        <w:t>(10), 989–993.</w:t>
      </w:r>
    </w:p>
    <w:p w14:paraId="06E768BE" w14:textId="4569D53D" w:rsidR="00125029" w:rsidRPr="00125029" w:rsidRDefault="00125029" w:rsidP="00AA6F43">
      <w:pPr>
        <w:spacing w:after="0" w:line="240" w:lineRule="auto"/>
        <w:ind w:left="540" w:hanging="540"/>
        <w:rPr>
          <w:rFonts w:ascii="Times New Roman" w:eastAsia="Times New Roman" w:hAnsi="Times New Roman" w:cs="Times New Roman"/>
          <w:sz w:val="24"/>
          <w:szCs w:val="24"/>
          <w:lang w:eastAsia="en-US"/>
        </w:rPr>
      </w:pPr>
      <w:proofErr w:type="spellStart"/>
      <w:r w:rsidRPr="00125029">
        <w:rPr>
          <w:rFonts w:ascii="Times New Roman" w:eastAsia="Times New Roman" w:hAnsi="Times New Roman" w:cs="Times New Roman"/>
          <w:sz w:val="24"/>
          <w:szCs w:val="24"/>
          <w:lang w:eastAsia="en-US"/>
        </w:rPr>
        <w:t>Bijur</w:t>
      </w:r>
      <w:proofErr w:type="spellEnd"/>
      <w:r w:rsidRPr="00125029">
        <w:rPr>
          <w:rFonts w:ascii="Times New Roman" w:eastAsia="Times New Roman" w:hAnsi="Times New Roman" w:cs="Times New Roman"/>
          <w:sz w:val="24"/>
          <w:szCs w:val="24"/>
          <w:lang w:eastAsia="en-US"/>
        </w:rPr>
        <w:t xml:space="preserve">, P. E., Silver, W., &amp; Gallagher, E. J. (2001). Reliability of the visual analog scale for measurement of acute pain. </w:t>
      </w:r>
      <w:r w:rsidRPr="00125029">
        <w:rPr>
          <w:rFonts w:ascii="Times New Roman" w:eastAsia="Times New Roman" w:hAnsi="Times New Roman" w:cs="Times New Roman"/>
          <w:i/>
          <w:iCs/>
          <w:sz w:val="24"/>
          <w:szCs w:val="24"/>
          <w:lang w:eastAsia="en-US"/>
        </w:rPr>
        <w:t>Academic Emergency Medicine: Official Journal of the Society for Academic Emergency Medicine</w:t>
      </w:r>
      <w:r w:rsidRPr="00125029">
        <w:rPr>
          <w:rFonts w:ascii="Times New Roman" w:eastAsia="Times New Roman" w:hAnsi="Times New Roman" w:cs="Times New Roman"/>
          <w:sz w:val="24"/>
          <w:szCs w:val="24"/>
          <w:lang w:eastAsia="en-US"/>
        </w:rPr>
        <w:t xml:space="preserve">, </w:t>
      </w:r>
      <w:r w:rsidRPr="00125029">
        <w:rPr>
          <w:rFonts w:ascii="Times New Roman" w:eastAsia="Times New Roman" w:hAnsi="Times New Roman" w:cs="Times New Roman"/>
          <w:i/>
          <w:iCs/>
          <w:sz w:val="24"/>
          <w:szCs w:val="24"/>
          <w:lang w:eastAsia="en-US"/>
        </w:rPr>
        <w:t>8</w:t>
      </w:r>
      <w:r w:rsidRPr="00125029">
        <w:rPr>
          <w:rFonts w:ascii="Times New Roman" w:eastAsia="Times New Roman" w:hAnsi="Times New Roman" w:cs="Times New Roman"/>
          <w:sz w:val="24"/>
          <w:szCs w:val="24"/>
          <w:lang w:eastAsia="en-US"/>
        </w:rPr>
        <w:t xml:space="preserve">(12), 1153–1157. </w:t>
      </w:r>
      <w:r w:rsidR="00AA6F43" w:rsidRPr="00AA6F43">
        <w:rPr>
          <w:rFonts w:ascii="Times New Roman" w:eastAsia="Times New Roman" w:hAnsi="Times New Roman" w:cs="Times New Roman"/>
          <w:color w:val="0000FF"/>
          <w:sz w:val="24"/>
          <w:szCs w:val="24"/>
          <w:u w:val="single"/>
          <w:lang w:eastAsia="en-US"/>
        </w:rPr>
        <w:t>ht</w:t>
      </w:r>
      <w:r w:rsidR="00AA6F43" w:rsidRPr="00AA6F43">
        <w:rPr>
          <w:rFonts w:ascii="Times New Roman" w:eastAsia="Times New Roman" w:hAnsi="Times New Roman" w:cs="Times New Roman"/>
          <w:color w:val="0000FF"/>
          <w:sz w:val="24"/>
          <w:szCs w:val="24"/>
          <w:u w:val="single"/>
          <w:lang w:eastAsia="en-US"/>
        </w:rPr>
        <w:t>t</w:t>
      </w:r>
      <w:r w:rsidR="00AA6F43" w:rsidRPr="00AA6F43">
        <w:rPr>
          <w:rFonts w:ascii="Times New Roman" w:eastAsia="Times New Roman" w:hAnsi="Times New Roman" w:cs="Times New Roman"/>
          <w:color w:val="0000FF"/>
          <w:sz w:val="24"/>
          <w:szCs w:val="24"/>
          <w:u w:val="single"/>
          <w:lang w:eastAsia="en-US"/>
        </w:rPr>
        <w:t>ps://doi.org/10.1111/j.1553-2712.2001.tb01132.x</w:t>
      </w:r>
      <w:r w:rsidR="00AA6F43">
        <w:rPr>
          <w:rFonts w:ascii="Times New Roman" w:eastAsia="Times New Roman" w:hAnsi="Times New Roman" w:cs="Times New Roman"/>
          <w:color w:val="0000FF"/>
          <w:sz w:val="24"/>
          <w:szCs w:val="24"/>
          <w:u w:val="single"/>
          <w:lang w:eastAsia="en-US"/>
        </w:rPr>
        <w:t xml:space="preserve"> </w:t>
      </w:r>
    </w:p>
    <w:p w14:paraId="76A9FC37" w14:textId="77777777" w:rsidR="00125029" w:rsidRPr="00125029" w:rsidRDefault="00125029" w:rsidP="00AA6F43">
      <w:pPr>
        <w:spacing w:after="0" w:line="240" w:lineRule="auto"/>
        <w:ind w:left="540" w:hanging="540"/>
        <w:rPr>
          <w:rFonts w:ascii="Times New Roman" w:eastAsia="Times New Roman" w:hAnsi="Times New Roman" w:cs="Times New Roman"/>
          <w:sz w:val="24"/>
          <w:szCs w:val="24"/>
          <w:lang w:eastAsia="en-US"/>
        </w:rPr>
      </w:pPr>
      <w:r w:rsidRPr="00125029">
        <w:rPr>
          <w:rFonts w:ascii="Times New Roman" w:eastAsia="Times New Roman" w:hAnsi="Times New Roman" w:cs="Times New Roman"/>
          <w:sz w:val="24"/>
          <w:szCs w:val="24"/>
          <w:lang w:eastAsia="en-US"/>
        </w:rPr>
        <w:t xml:space="preserve">Davey, H., Barratt, A., </w:t>
      </w:r>
      <w:proofErr w:type="spellStart"/>
      <w:r w:rsidRPr="00125029">
        <w:rPr>
          <w:rFonts w:ascii="Times New Roman" w:eastAsia="Times New Roman" w:hAnsi="Times New Roman" w:cs="Times New Roman"/>
          <w:sz w:val="24"/>
          <w:szCs w:val="24"/>
          <w:lang w:eastAsia="en-US"/>
        </w:rPr>
        <w:t>Butow</w:t>
      </w:r>
      <w:proofErr w:type="spellEnd"/>
      <w:r w:rsidRPr="00125029">
        <w:rPr>
          <w:rFonts w:ascii="Times New Roman" w:eastAsia="Times New Roman" w:hAnsi="Times New Roman" w:cs="Times New Roman"/>
          <w:sz w:val="24"/>
          <w:szCs w:val="24"/>
          <w:lang w:eastAsia="en-US"/>
        </w:rPr>
        <w:t xml:space="preserve">, P., &amp; </w:t>
      </w:r>
      <w:proofErr w:type="spellStart"/>
      <w:r w:rsidRPr="00125029">
        <w:rPr>
          <w:rFonts w:ascii="Times New Roman" w:eastAsia="Times New Roman" w:hAnsi="Times New Roman" w:cs="Times New Roman"/>
          <w:sz w:val="24"/>
          <w:szCs w:val="24"/>
          <w:lang w:eastAsia="en-US"/>
        </w:rPr>
        <w:t>Deeks</w:t>
      </w:r>
      <w:proofErr w:type="spellEnd"/>
      <w:r w:rsidRPr="00125029">
        <w:rPr>
          <w:rFonts w:ascii="Times New Roman" w:eastAsia="Times New Roman" w:hAnsi="Times New Roman" w:cs="Times New Roman"/>
          <w:sz w:val="24"/>
          <w:szCs w:val="24"/>
          <w:lang w:eastAsia="en-US"/>
        </w:rPr>
        <w:t xml:space="preserve">, J. (2007). A one-item question with a Likert or Visual Analog Scale adequately measured current anxiety. </w:t>
      </w:r>
      <w:r w:rsidRPr="00125029">
        <w:rPr>
          <w:rFonts w:ascii="Times New Roman" w:eastAsia="Times New Roman" w:hAnsi="Times New Roman" w:cs="Times New Roman"/>
          <w:i/>
          <w:iCs/>
          <w:sz w:val="24"/>
          <w:szCs w:val="24"/>
          <w:lang w:eastAsia="en-US"/>
        </w:rPr>
        <w:t>Journal of Clinical Epidemiology</w:t>
      </w:r>
      <w:r w:rsidRPr="00125029">
        <w:rPr>
          <w:rFonts w:ascii="Times New Roman" w:eastAsia="Times New Roman" w:hAnsi="Times New Roman" w:cs="Times New Roman"/>
          <w:sz w:val="24"/>
          <w:szCs w:val="24"/>
          <w:lang w:eastAsia="en-US"/>
        </w:rPr>
        <w:t xml:space="preserve">, </w:t>
      </w:r>
      <w:r w:rsidRPr="00125029">
        <w:rPr>
          <w:rFonts w:ascii="Times New Roman" w:eastAsia="Times New Roman" w:hAnsi="Times New Roman" w:cs="Times New Roman"/>
          <w:i/>
          <w:iCs/>
          <w:sz w:val="24"/>
          <w:szCs w:val="24"/>
          <w:lang w:eastAsia="en-US"/>
        </w:rPr>
        <w:t>60</w:t>
      </w:r>
      <w:r w:rsidRPr="00125029">
        <w:rPr>
          <w:rFonts w:ascii="Times New Roman" w:eastAsia="Times New Roman" w:hAnsi="Times New Roman" w:cs="Times New Roman"/>
          <w:sz w:val="24"/>
          <w:szCs w:val="24"/>
          <w:lang w:eastAsia="en-US"/>
        </w:rPr>
        <w:t xml:space="preserve">, 356–360. </w:t>
      </w:r>
      <w:hyperlink r:id="rId7" w:history="1">
        <w:r w:rsidRPr="00125029">
          <w:rPr>
            <w:rFonts w:ascii="Times New Roman" w:eastAsia="Times New Roman" w:hAnsi="Times New Roman" w:cs="Times New Roman"/>
            <w:color w:val="0000FF"/>
            <w:sz w:val="24"/>
            <w:szCs w:val="24"/>
            <w:u w:val="single"/>
            <w:lang w:eastAsia="en-US"/>
          </w:rPr>
          <w:t>https://doi.org/10.1016/j.jclinepi.2006.07.015</w:t>
        </w:r>
      </w:hyperlink>
    </w:p>
    <w:p w14:paraId="723DB6D9" w14:textId="77777777" w:rsidR="00125029" w:rsidRPr="00125029" w:rsidRDefault="00125029" w:rsidP="00AA6F43">
      <w:pPr>
        <w:spacing w:after="0" w:line="240" w:lineRule="auto"/>
        <w:ind w:left="540" w:hanging="540"/>
        <w:rPr>
          <w:rFonts w:ascii="Times New Roman" w:eastAsia="Times New Roman" w:hAnsi="Times New Roman" w:cs="Times New Roman"/>
          <w:sz w:val="24"/>
          <w:szCs w:val="24"/>
          <w:lang w:eastAsia="en-US"/>
        </w:rPr>
      </w:pPr>
      <w:r w:rsidRPr="00125029">
        <w:rPr>
          <w:rFonts w:ascii="Times New Roman" w:eastAsia="Times New Roman" w:hAnsi="Times New Roman" w:cs="Times New Roman"/>
          <w:sz w:val="24"/>
          <w:szCs w:val="24"/>
          <w:lang w:eastAsia="en-US"/>
        </w:rPr>
        <w:t xml:space="preserve">de Boer, A. G. E. M., van </w:t>
      </w:r>
      <w:proofErr w:type="spellStart"/>
      <w:r w:rsidRPr="00125029">
        <w:rPr>
          <w:rFonts w:ascii="Times New Roman" w:eastAsia="Times New Roman" w:hAnsi="Times New Roman" w:cs="Times New Roman"/>
          <w:sz w:val="24"/>
          <w:szCs w:val="24"/>
          <w:lang w:eastAsia="en-US"/>
        </w:rPr>
        <w:t>Lanschot</w:t>
      </w:r>
      <w:proofErr w:type="spellEnd"/>
      <w:r w:rsidRPr="00125029">
        <w:rPr>
          <w:rFonts w:ascii="Times New Roman" w:eastAsia="Times New Roman" w:hAnsi="Times New Roman" w:cs="Times New Roman"/>
          <w:sz w:val="24"/>
          <w:szCs w:val="24"/>
          <w:lang w:eastAsia="en-US"/>
        </w:rPr>
        <w:t xml:space="preserve">, J. J. B., </w:t>
      </w:r>
      <w:proofErr w:type="spellStart"/>
      <w:r w:rsidRPr="00125029">
        <w:rPr>
          <w:rFonts w:ascii="Times New Roman" w:eastAsia="Times New Roman" w:hAnsi="Times New Roman" w:cs="Times New Roman"/>
          <w:sz w:val="24"/>
          <w:szCs w:val="24"/>
          <w:lang w:eastAsia="en-US"/>
        </w:rPr>
        <w:t>Stalmeier</w:t>
      </w:r>
      <w:proofErr w:type="spellEnd"/>
      <w:r w:rsidRPr="00125029">
        <w:rPr>
          <w:rFonts w:ascii="Times New Roman" w:eastAsia="Times New Roman" w:hAnsi="Times New Roman" w:cs="Times New Roman"/>
          <w:sz w:val="24"/>
          <w:szCs w:val="24"/>
          <w:lang w:eastAsia="en-US"/>
        </w:rPr>
        <w:t xml:space="preserve">, P. F. M., van </w:t>
      </w:r>
      <w:proofErr w:type="spellStart"/>
      <w:r w:rsidRPr="00125029">
        <w:rPr>
          <w:rFonts w:ascii="Times New Roman" w:eastAsia="Times New Roman" w:hAnsi="Times New Roman" w:cs="Times New Roman"/>
          <w:sz w:val="24"/>
          <w:szCs w:val="24"/>
          <w:lang w:eastAsia="en-US"/>
        </w:rPr>
        <w:t>Sandick</w:t>
      </w:r>
      <w:proofErr w:type="spellEnd"/>
      <w:r w:rsidRPr="00125029">
        <w:rPr>
          <w:rFonts w:ascii="Times New Roman" w:eastAsia="Times New Roman" w:hAnsi="Times New Roman" w:cs="Times New Roman"/>
          <w:sz w:val="24"/>
          <w:szCs w:val="24"/>
          <w:lang w:eastAsia="en-US"/>
        </w:rPr>
        <w:t xml:space="preserve">, J. W., </w:t>
      </w:r>
      <w:proofErr w:type="spellStart"/>
      <w:r w:rsidRPr="00125029">
        <w:rPr>
          <w:rFonts w:ascii="Times New Roman" w:eastAsia="Times New Roman" w:hAnsi="Times New Roman" w:cs="Times New Roman"/>
          <w:sz w:val="24"/>
          <w:szCs w:val="24"/>
          <w:lang w:eastAsia="en-US"/>
        </w:rPr>
        <w:t>Hulscher</w:t>
      </w:r>
      <w:proofErr w:type="spellEnd"/>
      <w:r w:rsidRPr="00125029">
        <w:rPr>
          <w:rFonts w:ascii="Times New Roman" w:eastAsia="Times New Roman" w:hAnsi="Times New Roman" w:cs="Times New Roman"/>
          <w:sz w:val="24"/>
          <w:szCs w:val="24"/>
          <w:lang w:eastAsia="en-US"/>
        </w:rPr>
        <w:t xml:space="preserve">, J. B. F., de </w:t>
      </w:r>
      <w:proofErr w:type="spellStart"/>
      <w:r w:rsidRPr="00125029">
        <w:rPr>
          <w:rFonts w:ascii="Times New Roman" w:eastAsia="Times New Roman" w:hAnsi="Times New Roman" w:cs="Times New Roman"/>
          <w:sz w:val="24"/>
          <w:szCs w:val="24"/>
          <w:lang w:eastAsia="en-US"/>
        </w:rPr>
        <w:t>Haes</w:t>
      </w:r>
      <w:proofErr w:type="spellEnd"/>
      <w:r w:rsidRPr="00125029">
        <w:rPr>
          <w:rFonts w:ascii="Times New Roman" w:eastAsia="Times New Roman" w:hAnsi="Times New Roman" w:cs="Times New Roman"/>
          <w:sz w:val="24"/>
          <w:szCs w:val="24"/>
          <w:lang w:eastAsia="en-US"/>
        </w:rPr>
        <w:t xml:space="preserve">, J. C. J. M., &amp; Sprangers, M. a. G. (2004). Is a single-item visual analogue scale as valid, reliable and responsive as multi-item scales in measuring quality of life? </w:t>
      </w:r>
      <w:r w:rsidRPr="00125029">
        <w:rPr>
          <w:rFonts w:ascii="Times New Roman" w:eastAsia="Times New Roman" w:hAnsi="Times New Roman" w:cs="Times New Roman"/>
          <w:i/>
          <w:iCs/>
          <w:sz w:val="24"/>
          <w:szCs w:val="24"/>
          <w:lang w:eastAsia="en-US"/>
        </w:rPr>
        <w:t>Quality of Life Research: An International Journal of Qua</w:t>
      </w:r>
      <w:bookmarkStart w:id="0" w:name="_GoBack"/>
      <w:bookmarkEnd w:id="0"/>
      <w:r w:rsidRPr="00125029">
        <w:rPr>
          <w:rFonts w:ascii="Times New Roman" w:eastAsia="Times New Roman" w:hAnsi="Times New Roman" w:cs="Times New Roman"/>
          <w:i/>
          <w:iCs/>
          <w:sz w:val="24"/>
          <w:szCs w:val="24"/>
          <w:lang w:eastAsia="en-US"/>
        </w:rPr>
        <w:t>lity of Life Aspects of Treatment, Care and Rehabilitation</w:t>
      </w:r>
      <w:r w:rsidRPr="00125029">
        <w:rPr>
          <w:rFonts w:ascii="Times New Roman" w:eastAsia="Times New Roman" w:hAnsi="Times New Roman" w:cs="Times New Roman"/>
          <w:sz w:val="24"/>
          <w:szCs w:val="24"/>
          <w:lang w:eastAsia="en-US"/>
        </w:rPr>
        <w:t xml:space="preserve">, </w:t>
      </w:r>
      <w:r w:rsidRPr="00125029">
        <w:rPr>
          <w:rFonts w:ascii="Times New Roman" w:eastAsia="Times New Roman" w:hAnsi="Times New Roman" w:cs="Times New Roman"/>
          <w:i/>
          <w:iCs/>
          <w:sz w:val="24"/>
          <w:szCs w:val="24"/>
          <w:lang w:eastAsia="en-US"/>
        </w:rPr>
        <w:t>13</w:t>
      </w:r>
      <w:r w:rsidRPr="00125029">
        <w:rPr>
          <w:rFonts w:ascii="Times New Roman" w:eastAsia="Times New Roman" w:hAnsi="Times New Roman" w:cs="Times New Roman"/>
          <w:sz w:val="24"/>
          <w:szCs w:val="24"/>
          <w:lang w:eastAsia="en-US"/>
        </w:rPr>
        <w:t xml:space="preserve">(2), 311–320. </w:t>
      </w:r>
      <w:hyperlink r:id="rId8" w:history="1">
        <w:r w:rsidRPr="00125029">
          <w:rPr>
            <w:rFonts w:ascii="Times New Roman" w:eastAsia="Times New Roman" w:hAnsi="Times New Roman" w:cs="Times New Roman"/>
            <w:color w:val="0000FF"/>
            <w:sz w:val="24"/>
            <w:szCs w:val="24"/>
            <w:u w:val="single"/>
            <w:lang w:eastAsia="en-US"/>
          </w:rPr>
          <w:t>https://doi.org/10.1023/B:QURE.0000018499.64574.1f</w:t>
        </w:r>
      </w:hyperlink>
    </w:p>
    <w:p w14:paraId="449CA030" w14:textId="77777777" w:rsidR="00125029" w:rsidRPr="00125029" w:rsidRDefault="00125029" w:rsidP="00AA6F43">
      <w:pPr>
        <w:spacing w:after="0" w:line="240" w:lineRule="auto"/>
        <w:ind w:left="540" w:hanging="540"/>
        <w:rPr>
          <w:rFonts w:ascii="Times New Roman" w:eastAsia="Times New Roman" w:hAnsi="Times New Roman" w:cs="Times New Roman"/>
          <w:sz w:val="24"/>
          <w:szCs w:val="24"/>
          <w:lang w:eastAsia="en-US"/>
        </w:rPr>
      </w:pPr>
      <w:proofErr w:type="spellStart"/>
      <w:r w:rsidRPr="00125029">
        <w:rPr>
          <w:rFonts w:ascii="Times New Roman" w:eastAsia="Times New Roman" w:hAnsi="Times New Roman" w:cs="Times New Roman"/>
          <w:sz w:val="24"/>
          <w:szCs w:val="24"/>
          <w:lang w:eastAsia="en-US"/>
        </w:rPr>
        <w:t>Kirschbaum</w:t>
      </w:r>
      <w:proofErr w:type="spellEnd"/>
      <w:r w:rsidRPr="00125029">
        <w:rPr>
          <w:rFonts w:ascii="Times New Roman" w:eastAsia="Times New Roman" w:hAnsi="Times New Roman" w:cs="Times New Roman"/>
          <w:sz w:val="24"/>
          <w:szCs w:val="24"/>
          <w:lang w:eastAsia="en-US"/>
        </w:rPr>
        <w:t xml:space="preserve">, C., &amp; </w:t>
      </w:r>
      <w:proofErr w:type="spellStart"/>
      <w:r w:rsidRPr="00125029">
        <w:rPr>
          <w:rFonts w:ascii="Times New Roman" w:eastAsia="Times New Roman" w:hAnsi="Times New Roman" w:cs="Times New Roman"/>
          <w:sz w:val="24"/>
          <w:szCs w:val="24"/>
          <w:lang w:eastAsia="en-US"/>
        </w:rPr>
        <w:t>Hellhammer</w:t>
      </w:r>
      <w:proofErr w:type="spellEnd"/>
      <w:r w:rsidRPr="00125029">
        <w:rPr>
          <w:rFonts w:ascii="Times New Roman" w:eastAsia="Times New Roman" w:hAnsi="Times New Roman" w:cs="Times New Roman"/>
          <w:sz w:val="24"/>
          <w:szCs w:val="24"/>
          <w:lang w:eastAsia="en-US"/>
        </w:rPr>
        <w:t xml:space="preserve">, D. H. (1994). Salivary cortisol in </w:t>
      </w:r>
      <w:proofErr w:type="spellStart"/>
      <w:r w:rsidRPr="00125029">
        <w:rPr>
          <w:rFonts w:ascii="Times New Roman" w:eastAsia="Times New Roman" w:hAnsi="Times New Roman" w:cs="Times New Roman"/>
          <w:sz w:val="24"/>
          <w:szCs w:val="24"/>
          <w:lang w:eastAsia="en-US"/>
        </w:rPr>
        <w:t>psychoneuroendocrine</w:t>
      </w:r>
      <w:proofErr w:type="spellEnd"/>
      <w:r w:rsidRPr="00125029">
        <w:rPr>
          <w:rFonts w:ascii="Times New Roman" w:eastAsia="Times New Roman" w:hAnsi="Times New Roman" w:cs="Times New Roman"/>
          <w:sz w:val="24"/>
          <w:szCs w:val="24"/>
          <w:lang w:eastAsia="en-US"/>
        </w:rPr>
        <w:t xml:space="preserve"> research: Recent developments and applications. </w:t>
      </w:r>
      <w:proofErr w:type="spellStart"/>
      <w:r w:rsidRPr="00125029">
        <w:rPr>
          <w:rFonts w:ascii="Times New Roman" w:eastAsia="Times New Roman" w:hAnsi="Times New Roman" w:cs="Times New Roman"/>
          <w:i/>
          <w:iCs/>
          <w:sz w:val="24"/>
          <w:szCs w:val="24"/>
          <w:lang w:eastAsia="en-US"/>
        </w:rPr>
        <w:t>Psychoneuroendocrinology</w:t>
      </w:r>
      <w:proofErr w:type="spellEnd"/>
      <w:r w:rsidRPr="00125029">
        <w:rPr>
          <w:rFonts w:ascii="Times New Roman" w:eastAsia="Times New Roman" w:hAnsi="Times New Roman" w:cs="Times New Roman"/>
          <w:sz w:val="24"/>
          <w:szCs w:val="24"/>
          <w:lang w:eastAsia="en-US"/>
        </w:rPr>
        <w:t xml:space="preserve">, </w:t>
      </w:r>
      <w:r w:rsidRPr="00125029">
        <w:rPr>
          <w:rFonts w:ascii="Times New Roman" w:eastAsia="Times New Roman" w:hAnsi="Times New Roman" w:cs="Times New Roman"/>
          <w:i/>
          <w:iCs/>
          <w:sz w:val="24"/>
          <w:szCs w:val="24"/>
          <w:lang w:eastAsia="en-US"/>
        </w:rPr>
        <w:t>19</w:t>
      </w:r>
      <w:r w:rsidRPr="00125029">
        <w:rPr>
          <w:rFonts w:ascii="Times New Roman" w:eastAsia="Times New Roman" w:hAnsi="Times New Roman" w:cs="Times New Roman"/>
          <w:sz w:val="24"/>
          <w:szCs w:val="24"/>
          <w:lang w:eastAsia="en-US"/>
        </w:rPr>
        <w:t xml:space="preserve">(4), 313–333. </w:t>
      </w:r>
      <w:hyperlink r:id="rId9" w:history="1">
        <w:r w:rsidRPr="00125029">
          <w:rPr>
            <w:rFonts w:ascii="Times New Roman" w:eastAsia="Times New Roman" w:hAnsi="Times New Roman" w:cs="Times New Roman"/>
            <w:color w:val="0000FF"/>
            <w:sz w:val="24"/>
            <w:szCs w:val="24"/>
            <w:u w:val="single"/>
            <w:lang w:eastAsia="en-US"/>
          </w:rPr>
          <w:t>https://doi.org/10.1016/0306-4530(94)90013-2</w:t>
        </w:r>
      </w:hyperlink>
    </w:p>
    <w:p w14:paraId="056D5442" w14:textId="4B701A02" w:rsidR="00125029" w:rsidRPr="00125029" w:rsidRDefault="00125029" w:rsidP="00AA6F43">
      <w:pPr>
        <w:spacing w:after="0" w:line="240" w:lineRule="auto"/>
        <w:ind w:left="540" w:hanging="540"/>
        <w:rPr>
          <w:rFonts w:ascii="Times New Roman" w:eastAsia="Times New Roman" w:hAnsi="Times New Roman" w:cs="Times New Roman"/>
          <w:sz w:val="24"/>
          <w:szCs w:val="24"/>
          <w:lang w:eastAsia="en-US"/>
        </w:rPr>
      </w:pPr>
      <w:proofErr w:type="spellStart"/>
      <w:r w:rsidRPr="00125029">
        <w:rPr>
          <w:rFonts w:ascii="Times New Roman" w:eastAsia="Times New Roman" w:hAnsi="Times New Roman" w:cs="Times New Roman"/>
          <w:sz w:val="24"/>
          <w:szCs w:val="24"/>
          <w:lang w:eastAsia="en-US"/>
        </w:rPr>
        <w:t>Kirschbaum</w:t>
      </w:r>
      <w:proofErr w:type="spellEnd"/>
      <w:r w:rsidRPr="00125029">
        <w:rPr>
          <w:rFonts w:ascii="Times New Roman" w:eastAsia="Times New Roman" w:hAnsi="Times New Roman" w:cs="Times New Roman"/>
          <w:sz w:val="24"/>
          <w:szCs w:val="24"/>
          <w:lang w:eastAsia="en-US"/>
        </w:rPr>
        <w:t xml:space="preserve">, C., </w:t>
      </w:r>
      <w:proofErr w:type="spellStart"/>
      <w:r w:rsidRPr="00125029">
        <w:rPr>
          <w:rFonts w:ascii="Times New Roman" w:eastAsia="Times New Roman" w:hAnsi="Times New Roman" w:cs="Times New Roman"/>
          <w:sz w:val="24"/>
          <w:szCs w:val="24"/>
          <w:lang w:eastAsia="en-US"/>
        </w:rPr>
        <w:t>Pirke</w:t>
      </w:r>
      <w:proofErr w:type="spellEnd"/>
      <w:r w:rsidRPr="00125029">
        <w:rPr>
          <w:rFonts w:ascii="Times New Roman" w:eastAsia="Times New Roman" w:hAnsi="Times New Roman" w:cs="Times New Roman"/>
          <w:sz w:val="24"/>
          <w:szCs w:val="24"/>
          <w:lang w:eastAsia="en-US"/>
        </w:rPr>
        <w:t xml:space="preserve">, K. M., &amp; </w:t>
      </w:r>
      <w:proofErr w:type="spellStart"/>
      <w:r w:rsidRPr="00125029">
        <w:rPr>
          <w:rFonts w:ascii="Times New Roman" w:eastAsia="Times New Roman" w:hAnsi="Times New Roman" w:cs="Times New Roman"/>
          <w:sz w:val="24"/>
          <w:szCs w:val="24"/>
          <w:lang w:eastAsia="en-US"/>
        </w:rPr>
        <w:t>Hellhammer</w:t>
      </w:r>
      <w:proofErr w:type="spellEnd"/>
      <w:r w:rsidRPr="00125029">
        <w:rPr>
          <w:rFonts w:ascii="Times New Roman" w:eastAsia="Times New Roman" w:hAnsi="Times New Roman" w:cs="Times New Roman"/>
          <w:sz w:val="24"/>
          <w:szCs w:val="24"/>
          <w:lang w:eastAsia="en-US"/>
        </w:rPr>
        <w:t xml:space="preserve">, D. H. (1993). The ’Trier Social Stress Test’—A tool for investigating psychobiological stress responses in a laboratory setting. </w:t>
      </w:r>
      <w:proofErr w:type="spellStart"/>
      <w:r w:rsidRPr="00125029">
        <w:rPr>
          <w:rFonts w:ascii="Times New Roman" w:eastAsia="Times New Roman" w:hAnsi="Times New Roman" w:cs="Times New Roman"/>
          <w:i/>
          <w:iCs/>
          <w:sz w:val="24"/>
          <w:szCs w:val="24"/>
          <w:lang w:eastAsia="en-US"/>
        </w:rPr>
        <w:t>Neuropsychobiology</w:t>
      </w:r>
      <w:proofErr w:type="spellEnd"/>
      <w:r w:rsidRPr="00125029">
        <w:rPr>
          <w:rFonts w:ascii="Times New Roman" w:eastAsia="Times New Roman" w:hAnsi="Times New Roman" w:cs="Times New Roman"/>
          <w:sz w:val="24"/>
          <w:szCs w:val="24"/>
          <w:lang w:eastAsia="en-US"/>
        </w:rPr>
        <w:t xml:space="preserve">, </w:t>
      </w:r>
      <w:r w:rsidRPr="00125029">
        <w:rPr>
          <w:rFonts w:ascii="Times New Roman" w:eastAsia="Times New Roman" w:hAnsi="Times New Roman" w:cs="Times New Roman"/>
          <w:i/>
          <w:iCs/>
          <w:sz w:val="24"/>
          <w:szCs w:val="24"/>
          <w:lang w:eastAsia="en-US"/>
        </w:rPr>
        <w:t>28</w:t>
      </w:r>
      <w:r w:rsidRPr="00125029">
        <w:rPr>
          <w:rFonts w:ascii="Times New Roman" w:eastAsia="Times New Roman" w:hAnsi="Times New Roman" w:cs="Times New Roman"/>
          <w:sz w:val="24"/>
          <w:szCs w:val="24"/>
          <w:lang w:eastAsia="en-US"/>
        </w:rPr>
        <w:t xml:space="preserve">(1–2), 76–81. </w:t>
      </w:r>
      <w:r w:rsidRPr="00125029">
        <w:rPr>
          <w:rFonts w:ascii="Times New Roman" w:eastAsia="Times New Roman" w:hAnsi="Times New Roman" w:cs="Times New Roman"/>
          <w:color w:val="0000FF"/>
          <w:sz w:val="24"/>
          <w:szCs w:val="24"/>
          <w:u w:val="single"/>
          <w:lang w:eastAsia="en-US"/>
        </w:rPr>
        <w:t>https://doi.org/10.1159/000119004</w:t>
      </w:r>
    </w:p>
    <w:sectPr w:rsidR="00125029" w:rsidRPr="00125029" w:rsidSect="00617DB8">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C9633" w14:textId="77777777" w:rsidR="00D64960" w:rsidRDefault="00D64960" w:rsidP="00617DB8">
      <w:pPr>
        <w:spacing w:after="0" w:line="240" w:lineRule="auto"/>
      </w:pPr>
      <w:r>
        <w:separator/>
      </w:r>
    </w:p>
  </w:endnote>
  <w:endnote w:type="continuationSeparator" w:id="0">
    <w:p w14:paraId="0FB959E7" w14:textId="77777777" w:rsidR="00D64960" w:rsidRDefault="00D64960" w:rsidP="00617D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altName w:val="Arial"/>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B1463" w14:textId="77777777" w:rsidR="00D64960" w:rsidRDefault="00D64960" w:rsidP="00617DB8">
      <w:pPr>
        <w:spacing w:after="0" w:line="240" w:lineRule="auto"/>
      </w:pPr>
      <w:r>
        <w:separator/>
      </w:r>
    </w:p>
  </w:footnote>
  <w:footnote w:type="continuationSeparator" w:id="0">
    <w:p w14:paraId="15E29A1D" w14:textId="77777777" w:rsidR="00D64960" w:rsidRDefault="00D64960" w:rsidP="00617D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9AC9E" w14:textId="19A44DD1" w:rsidR="007E734D" w:rsidRPr="00617DB8" w:rsidRDefault="007E734D" w:rsidP="00617DB8">
    <w:pPr>
      <w:pStyle w:val="Header"/>
      <w:rPr>
        <w:rFonts w:ascii="Times New Roman" w:hAnsi="Times New Roman" w:cs="Times New Roman"/>
        <w:sz w:val="24"/>
        <w:szCs w:val="24"/>
      </w:rPr>
    </w:pPr>
  </w:p>
  <w:p w14:paraId="516001BD" w14:textId="77777777" w:rsidR="007E734D" w:rsidRDefault="007E73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901E6"/>
    <w:multiLevelType w:val="hybridMultilevel"/>
    <w:tmpl w:val="F412FE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87909B4"/>
    <w:multiLevelType w:val="hybridMultilevel"/>
    <w:tmpl w:val="D5666858"/>
    <w:lvl w:ilvl="0" w:tplc="48EE43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7DB8"/>
    <w:rsid w:val="0002797A"/>
    <w:rsid w:val="00040450"/>
    <w:rsid w:val="00050B0C"/>
    <w:rsid w:val="00054A1A"/>
    <w:rsid w:val="000755FE"/>
    <w:rsid w:val="001045F9"/>
    <w:rsid w:val="00125029"/>
    <w:rsid w:val="001717CB"/>
    <w:rsid w:val="001F20FF"/>
    <w:rsid w:val="00206CB4"/>
    <w:rsid w:val="0023294A"/>
    <w:rsid w:val="00244564"/>
    <w:rsid w:val="00271FFC"/>
    <w:rsid w:val="003F11DC"/>
    <w:rsid w:val="00421AEC"/>
    <w:rsid w:val="00433531"/>
    <w:rsid w:val="0045282C"/>
    <w:rsid w:val="00490A0C"/>
    <w:rsid w:val="004B1116"/>
    <w:rsid w:val="00520BEB"/>
    <w:rsid w:val="00534E54"/>
    <w:rsid w:val="00600302"/>
    <w:rsid w:val="00617DB8"/>
    <w:rsid w:val="0063780E"/>
    <w:rsid w:val="00673D64"/>
    <w:rsid w:val="006C6C1B"/>
    <w:rsid w:val="006E62CA"/>
    <w:rsid w:val="00734C69"/>
    <w:rsid w:val="007C6EE1"/>
    <w:rsid w:val="007E734D"/>
    <w:rsid w:val="00843E01"/>
    <w:rsid w:val="008A1E59"/>
    <w:rsid w:val="009C3C52"/>
    <w:rsid w:val="00A77BFC"/>
    <w:rsid w:val="00AA6F43"/>
    <w:rsid w:val="00AB4907"/>
    <w:rsid w:val="00B62CC7"/>
    <w:rsid w:val="00BE6D7B"/>
    <w:rsid w:val="00C24896"/>
    <w:rsid w:val="00C305C7"/>
    <w:rsid w:val="00CA5558"/>
    <w:rsid w:val="00CD427A"/>
    <w:rsid w:val="00D56F24"/>
    <w:rsid w:val="00D64960"/>
    <w:rsid w:val="00D9232F"/>
    <w:rsid w:val="00DE2DA0"/>
    <w:rsid w:val="00E05FE7"/>
    <w:rsid w:val="00E175DB"/>
    <w:rsid w:val="00EB2F46"/>
    <w:rsid w:val="00F064B8"/>
    <w:rsid w:val="00F63534"/>
    <w:rsid w:val="00F6719D"/>
    <w:rsid w:val="00FA6195"/>
    <w:rsid w:val="00FC5D51"/>
    <w:rsid w:val="00FE20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968AFD"/>
  <w15:docId w15:val="{810B5B7D-85C2-5A4D-AC87-3C3819125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7D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DB8"/>
  </w:style>
  <w:style w:type="paragraph" w:styleId="Footer">
    <w:name w:val="footer"/>
    <w:basedOn w:val="Normal"/>
    <w:link w:val="FooterChar"/>
    <w:uiPriority w:val="99"/>
    <w:unhideWhenUsed/>
    <w:rsid w:val="00617D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DB8"/>
  </w:style>
  <w:style w:type="character" w:customStyle="1" w:styleId="apple-converted-space">
    <w:name w:val="apple-converted-space"/>
    <w:basedOn w:val="DefaultParagraphFont"/>
    <w:rsid w:val="00271FFC"/>
  </w:style>
  <w:style w:type="character" w:styleId="CommentReference">
    <w:name w:val="annotation reference"/>
    <w:basedOn w:val="DefaultParagraphFont"/>
    <w:uiPriority w:val="99"/>
    <w:semiHidden/>
    <w:unhideWhenUsed/>
    <w:rsid w:val="00F064B8"/>
    <w:rPr>
      <w:sz w:val="16"/>
      <w:szCs w:val="16"/>
    </w:rPr>
  </w:style>
  <w:style w:type="paragraph" w:styleId="CommentText">
    <w:name w:val="annotation text"/>
    <w:basedOn w:val="Normal"/>
    <w:link w:val="CommentTextChar"/>
    <w:uiPriority w:val="99"/>
    <w:semiHidden/>
    <w:unhideWhenUsed/>
    <w:rsid w:val="00F064B8"/>
    <w:pPr>
      <w:spacing w:line="240" w:lineRule="auto"/>
    </w:pPr>
    <w:rPr>
      <w:sz w:val="20"/>
      <w:szCs w:val="20"/>
    </w:rPr>
  </w:style>
  <w:style w:type="character" w:customStyle="1" w:styleId="CommentTextChar">
    <w:name w:val="Comment Text Char"/>
    <w:basedOn w:val="DefaultParagraphFont"/>
    <w:link w:val="CommentText"/>
    <w:uiPriority w:val="99"/>
    <w:semiHidden/>
    <w:rsid w:val="00F064B8"/>
    <w:rPr>
      <w:sz w:val="20"/>
      <w:szCs w:val="20"/>
    </w:rPr>
  </w:style>
  <w:style w:type="paragraph" w:styleId="CommentSubject">
    <w:name w:val="annotation subject"/>
    <w:basedOn w:val="CommentText"/>
    <w:next w:val="CommentText"/>
    <w:link w:val="CommentSubjectChar"/>
    <w:uiPriority w:val="99"/>
    <w:semiHidden/>
    <w:unhideWhenUsed/>
    <w:rsid w:val="00F064B8"/>
    <w:rPr>
      <w:b/>
      <w:bCs/>
    </w:rPr>
  </w:style>
  <w:style w:type="character" w:customStyle="1" w:styleId="CommentSubjectChar">
    <w:name w:val="Comment Subject Char"/>
    <w:basedOn w:val="CommentTextChar"/>
    <w:link w:val="CommentSubject"/>
    <w:uiPriority w:val="99"/>
    <w:semiHidden/>
    <w:rsid w:val="00F064B8"/>
    <w:rPr>
      <w:b/>
      <w:bCs/>
      <w:sz w:val="20"/>
      <w:szCs w:val="20"/>
    </w:rPr>
  </w:style>
  <w:style w:type="paragraph" w:styleId="BalloonText">
    <w:name w:val="Balloon Text"/>
    <w:basedOn w:val="Normal"/>
    <w:link w:val="BalloonTextChar"/>
    <w:uiPriority w:val="99"/>
    <w:semiHidden/>
    <w:unhideWhenUsed/>
    <w:rsid w:val="00F064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64B8"/>
    <w:rPr>
      <w:rFonts w:ascii="Segoe UI" w:hAnsi="Segoe UI" w:cs="Segoe UI"/>
      <w:sz w:val="18"/>
      <w:szCs w:val="18"/>
    </w:rPr>
  </w:style>
  <w:style w:type="character" w:customStyle="1" w:styleId="nlmyear">
    <w:name w:val="nlm_year"/>
    <w:basedOn w:val="DefaultParagraphFont"/>
    <w:rsid w:val="00F63534"/>
  </w:style>
  <w:style w:type="paragraph" w:styleId="ListParagraph">
    <w:name w:val="List Paragraph"/>
    <w:basedOn w:val="Normal"/>
    <w:uiPriority w:val="34"/>
    <w:qFormat/>
    <w:rsid w:val="00F63534"/>
    <w:pPr>
      <w:ind w:left="720"/>
      <w:contextualSpacing/>
    </w:pPr>
  </w:style>
  <w:style w:type="table" w:styleId="TableGrid">
    <w:name w:val="Table Grid"/>
    <w:basedOn w:val="TableNormal"/>
    <w:uiPriority w:val="39"/>
    <w:unhideWhenUsed/>
    <w:rsid w:val="00C30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305C7"/>
    <w:pPr>
      <w:spacing w:after="0" w:line="240" w:lineRule="auto"/>
    </w:pPr>
  </w:style>
  <w:style w:type="character" w:styleId="Hyperlink">
    <w:name w:val="Hyperlink"/>
    <w:basedOn w:val="DefaultParagraphFont"/>
    <w:uiPriority w:val="99"/>
    <w:unhideWhenUsed/>
    <w:rsid w:val="00125029"/>
    <w:rPr>
      <w:color w:val="0000FF"/>
      <w:u w:val="single"/>
    </w:rPr>
  </w:style>
  <w:style w:type="character" w:styleId="UnresolvedMention">
    <w:name w:val="Unresolved Mention"/>
    <w:basedOn w:val="DefaultParagraphFont"/>
    <w:uiPriority w:val="99"/>
    <w:semiHidden/>
    <w:unhideWhenUsed/>
    <w:rsid w:val="00AA6F43"/>
    <w:rPr>
      <w:color w:val="605E5C"/>
      <w:shd w:val="clear" w:color="auto" w:fill="E1DFDD"/>
    </w:rPr>
  </w:style>
  <w:style w:type="character" w:styleId="FollowedHyperlink">
    <w:name w:val="FollowedHyperlink"/>
    <w:basedOn w:val="DefaultParagraphFont"/>
    <w:uiPriority w:val="99"/>
    <w:semiHidden/>
    <w:unhideWhenUsed/>
    <w:rsid w:val="00AA6F4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695006">
      <w:bodyDiv w:val="1"/>
      <w:marLeft w:val="0"/>
      <w:marRight w:val="0"/>
      <w:marTop w:val="0"/>
      <w:marBottom w:val="0"/>
      <w:divBdr>
        <w:top w:val="none" w:sz="0" w:space="0" w:color="auto"/>
        <w:left w:val="none" w:sz="0" w:space="0" w:color="auto"/>
        <w:bottom w:val="none" w:sz="0" w:space="0" w:color="auto"/>
        <w:right w:val="none" w:sz="0" w:space="0" w:color="auto"/>
      </w:divBdr>
    </w:div>
    <w:div w:id="424231831">
      <w:bodyDiv w:val="1"/>
      <w:marLeft w:val="0"/>
      <w:marRight w:val="0"/>
      <w:marTop w:val="0"/>
      <w:marBottom w:val="0"/>
      <w:divBdr>
        <w:top w:val="none" w:sz="0" w:space="0" w:color="auto"/>
        <w:left w:val="none" w:sz="0" w:space="0" w:color="auto"/>
        <w:bottom w:val="none" w:sz="0" w:space="0" w:color="auto"/>
        <w:right w:val="none" w:sz="0" w:space="0" w:color="auto"/>
      </w:divBdr>
    </w:div>
    <w:div w:id="949891570">
      <w:bodyDiv w:val="1"/>
      <w:marLeft w:val="0"/>
      <w:marRight w:val="0"/>
      <w:marTop w:val="0"/>
      <w:marBottom w:val="0"/>
      <w:divBdr>
        <w:top w:val="none" w:sz="0" w:space="0" w:color="auto"/>
        <w:left w:val="none" w:sz="0" w:space="0" w:color="auto"/>
        <w:bottom w:val="none" w:sz="0" w:space="0" w:color="auto"/>
        <w:right w:val="none" w:sz="0" w:space="0" w:color="auto"/>
      </w:divBdr>
      <w:divsChild>
        <w:div w:id="1909267239">
          <w:marLeft w:val="480"/>
          <w:marRight w:val="0"/>
          <w:marTop w:val="0"/>
          <w:marBottom w:val="0"/>
          <w:divBdr>
            <w:top w:val="none" w:sz="0" w:space="0" w:color="auto"/>
            <w:left w:val="none" w:sz="0" w:space="0" w:color="auto"/>
            <w:bottom w:val="none" w:sz="0" w:space="0" w:color="auto"/>
            <w:right w:val="none" w:sz="0" w:space="0" w:color="auto"/>
          </w:divBdr>
          <w:divsChild>
            <w:div w:id="534319659">
              <w:marLeft w:val="0"/>
              <w:marRight w:val="0"/>
              <w:marTop w:val="0"/>
              <w:marBottom w:val="0"/>
              <w:divBdr>
                <w:top w:val="none" w:sz="0" w:space="0" w:color="auto"/>
                <w:left w:val="none" w:sz="0" w:space="0" w:color="auto"/>
                <w:bottom w:val="none" w:sz="0" w:space="0" w:color="auto"/>
                <w:right w:val="none" w:sz="0" w:space="0" w:color="auto"/>
              </w:divBdr>
            </w:div>
            <w:div w:id="2054426816">
              <w:marLeft w:val="0"/>
              <w:marRight w:val="0"/>
              <w:marTop w:val="0"/>
              <w:marBottom w:val="0"/>
              <w:divBdr>
                <w:top w:val="none" w:sz="0" w:space="0" w:color="auto"/>
                <w:left w:val="none" w:sz="0" w:space="0" w:color="auto"/>
                <w:bottom w:val="none" w:sz="0" w:space="0" w:color="auto"/>
                <w:right w:val="none" w:sz="0" w:space="0" w:color="auto"/>
              </w:divBdr>
            </w:div>
            <w:div w:id="740492173">
              <w:marLeft w:val="0"/>
              <w:marRight w:val="0"/>
              <w:marTop w:val="0"/>
              <w:marBottom w:val="0"/>
              <w:divBdr>
                <w:top w:val="none" w:sz="0" w:space="0" w:color="auto"/>
                <w:left w:val="none" w:sz="0" w:space="0" w:color="auto"/>
                <w:bottom w:val="none" w:sz="0" w:space="0" w:color="auto"/>
                <w:right w:val="none" w:sz="0" w:space="0" w:color="auto"/>
              </w:divBdr>
            </w:div>
            <w:div w:id="1166282614">
              <w:marLeft w:val="0"/>
              <w:marRight w:val="0"/>
              <w:marTop w:val="0"/>
              <w:marBottom w:val="0"/>
              <w:divBdr>
                <w:top w:val="none" w:sz="0" w:space="0" w:color="auto"/>
                <w:left w:val="none" w:sz="0" w:space="0" w:color="auto"/>
                <w:bottom w:val="none" w:sz="0" w:space="0" w:color="auto"/>
                <w:right w:val="none" w:sz="0" w:space="0" w:color="auto"/>
              </w:divBdr>
            </w:div>
            <w:div w:id="592855910">
              <w:marLeft w:val="0"/>
              <w:marRight w:val="0"/>
              <w:marTop w:val="0"/>
              <w:marBottom w:val="0"/>
              <w:divBdr>
                <w:top w:val="none" w:sz="0" w:space="0" w:color="auto"/>
                <w:left w:val="none" w:sz="0" w:space="0" w:color="auto"/>
                <w:bottom w:val="none" w:sz="0" w:space="0" w:color="auto"/>
                <w:right w:val="none" w:sz="0" w:space="0" w:color="auto"/>
              </w:divBdr>
            </w:div>
            <w:div w:id="1166360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72220">
      <w:bodyDiv w:val="1"/>
      <w:marLeft w:val="0"/>
      <w:marRight w:val="0"/>
      <w:marTop w:val="0"/>
      <w:marBottom w:val="0"/>
      <w:divBdr>
        <w:top w:val="none" w:sz="0" w:space="0" w:color="auto"/>
        <w:left w:val="none" w:sz="0" w:space="0" w:color="auto"/>
        <w:bottom w:val="none" w:sz="0" w:space="0" w:color="auto"/>
        <w:right w:val="none" w:sz="0" w:space="0" w:color="auto"/>
      </w:divBdr>
    </w:div>
    <w:div w:id="1570768368">
      <w:bodyDiv w:val="1"/>
      <w:marLeft w:val="0"/>
      <w:marRight w:val="0"/>
      <w:marTop w:val="0"/>
      <w:marBottom w:val="0"/>
      <w:divBdr>
        <w:top w:val="none" w:sz="0" w:space="0" w:color="auto"/>
        <w:left w:val="none" w:sz="0" w:space="0" w:color="auto"/>
        <w:bottom w:val="none" w:sz="0" w:space="0" w:color="auto"/>
        <w:right w:val="none" w:sz="0" w:space="0" w:color="auto"/>
      </w:divBdr>
    </w:div>
    <w:div w:id="1758205720">
      <w:bodyDiv w:val="1"/>
      <w:marLeft w:val="0"/>
      <w:marRight w:val="0"/>
      <w:marTop w:val="0"/>
      <w:marBottom w:val="0"/>
      <w:divBdr>
        <w:top w:val="none" w:sz="0" w:space="0" w:color="auto"/>
        <w:left w:val="none" w:sz="0" w:space="0" w:color="auto"/>
        <w:bottom w:val="none" w:sz="0" w:space="0" w:color="auto"/>
        <w:right w:val="none" w:sz="0" w:space="0" w:color="auto"/>
      </w:divBdr>
    </w:div>
    <w:div w:id="1902400711">
      <w:bodyDiv w:val="1"/>
      <w:marLeft w:val="0"/>
      <w:marRight w:val="0"/>
      <w:marTop w:val="0"/>
      <w:marBottom w:val="0"/>
      <w:divBdr>
        <w:top w:val="none" w:sz="0" w:space="0" w:color="auto"/>
        <w:left w:val="none" w:sz="0" w:space="0" w:color="auto"/>
        <w:bottom w:val="none" w:sz="0" w:space="0" w:color="auto"/>
        <w:right w:val="none" w:sz="0" w:space="0" w:color="auto"/>
      </w:divBdr>
      <w:divsChild>
        <w:div w:id="246767947">
          <w:marLeft w:val="0"/>
          <w:marRight w:val="0"/>
          <w:marTop w:val="0"/>
          <w:marBottom w:val="0"/>
          <w:divBdr>
            <w:top w:val="none" w:sz="0" w:space="0" w:color="auto"/>
            <w:left w:val="none" w:sz="0" w:space="0" w:color="auto"/>
            <w:bottom w:val="none" w:sz="0" w:space="0" w:color="auto"/>
            <w:right w:val="none" w:sz="0" w:space="0" w:color="auto"/>
          </w:divBdr>
        </w:div>
      </w:divsChild>
    </w:div>
    <w:div w:id="1910571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23/B:QURE.0000018499.64574.1f" TargetMode="External"/><Relationship Id="rId3" Type="http://schemas.openxmlformats.org/officeDocument/2006/relationships/settings" Target="settings.xml"/><Relationship Id="rId7" Type="http://schemas.openxmlformats.org/officeDocument/2006/relationships/hyperlink" Target="https://doi.org/10.1016/j.jclinepi.2006.07.015"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doi.org/10.1016/0306-4530(94)90013-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10</Pages>
  <Words>2397</Words>
  <Characters>13664</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Alissa Mrazek</cp:lastModifiedBy>
  <cp:revision>9</cp:revision>
  <dcterms:created xsi:type="dcterms:W3CDTF">2017-07-03T22:54:00Z</dcterms:created>
  <dcterms:modified xsi:type="dcterms:W3CDTF">2021-06-11T22:17:00Z</dcterms:modified>
</cp:coreProperties>
</file>